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D94E" w14:textId="59CBCCC7" w:rsidR="00D32FCD" w:rsidRPr="00D32FCD" w:rsidRDefault="00D32FCD" w:rsidP="00D32FCD">
      <w:pPr>
        <w:pStyle w:val="Heading8"/>
        <w:spacing w:line="242" w:lineRule="auto"/>
        <w:ind w:right="-360"/>
        <w:jc w:val="center"/>
        <w:rPr>
          <w:rFonts w:cstheme="minorHAnsi"/>
          <w:b/>
          <w:bCs/>
          <w:i w:val="0"/>
          <w:iCs w:val="0"/>
          <w:sz w:val="40"/>
          <w:szCs w:val="40"/>
        </w:rPr>
      </w:pPr>
      <w:r>
        <w:rPr>
          <w:rFonts w:cstheme="minorHAnsi"/>
          <w:b/>
          <w:bCs/>
          <w:i w:val="0"/>
          <w:iCs w:val="0"/>
          <w:sz w:val="40"/>
          <w:szCs w:val="40"/>
        </w:rPr>
        <w:t xml:space="preserve">Bulletin </w:t>
      </w:r>
    </w:p>
    <w:p w14:paraId="51E2E87D" w14:textId="77777777" w:rsidR="00D32FCD" w:rsidRDefault="00D32FCD" w:rsidP="00D32FCD">
      <w:pPr>
        <w:pStyle w:val="Heading8"/>
        <w:spacing w:line="242" w:lineRule="auto"/>
        <w:ind w:right="-360"/>
        <w:rPr>
          <w:rFonts w:cstheme="minorHAnsi"/>
        </w:rPr>
      </w:pPr>
    </w:p>
    <w:p w14:paraId="4D07AB9F" w14:textId="4D3052BD" w:rsidR="00D32FCD" w:rsidRPr="000C62A2" w:rsidRDefault="00D32FCD" w:rsidP="00D32FCD">
      <w:pPr>
        <w:pStyle w:val="Heading8"/>
        <w:spacing w:line="242" w:lineRule="auto"/>
        <w:ind w:right="-360"/>
        <w:rPr>
          <w:rFonts w:cstheme="minorHAnsi"/>
          <w:b/>
          <w:bCs/>
        </w:rPr>
      </w:pPr>
      <w:r>
        <w:rPr>
          <w:rFonts w:cstheme="minorHAnsi"/>
        </w:rPr>
        <w:t xml:space="preserve">The following are thoughts or ideas that you can incorporate into your Bulletin announcements or announcements for Father after Mass. </w:t>
      </w:r>
    </w:p>
    <w:p w14:paraId="3A4FD644" w14:textId="77777777" w:rsidR="00D32FCD" w:rsidRDefault="00D32FCD" w:rsidP="00D32FCD">
      <w:pPr>
        <w:pStyle w:val="Heading8"/>
        <w:spacing w:line="242" w:lineRule="auto"/>
        <w:ind w:right="2592"/>
        <w:rPr>
          <w:rFonts w:cstheme="minorHAnsi"/>
          <w:u w:val="single"/>
        </w:rPr>
      </w:pPr>
    </w:p>
    <w:p w14:paraId="23DBD0F0" w14:textId="77777777" w:rsidR="00D32FCD" w:rsidRPr="0036231F" w:rsidRDefault="00D32FCD" w:rsidP="00D32FCD">
      <w:pPr>
        <w:pStyle w:val="Heading8"/>
        <w:spacing w:after="100" w:afterAutospacing="1" w:line="242" w:lineRule="auto"/>
        <w:ind w:right="2592"/>
        <w:rPr>
          <w:rFonts w:cstheme="minorHAnsi"/>
        </w:rPr>
      </w:pPr>
      <w:r w:rsidRPr="0036231F">
        <w:rPr>
          <w:rFonts w:cstheme="minorHAnsi"/>
          <w:u w:val="single"/>
        </w:rPr>
        <w:t xml:space="preserve">Weekend of the Appeal </w:t>
      </w:r>
    </w:p>
    <w:p w14:paraId="42EB3FAF" w14:textId="77777777" w:rsidR="00D32FCD" w:rsidRPr="002A08E2" w:rsidRDefault="00D32FCD" w:rsidP="00D32FCD">
      <w:pPr>
        <w:spacing w:after="100" w:afterAutospacing="1" w:line="278" w:lineRule="auto"/>
        <w:rPr>
          <w:rFonts w:asciiTheme="minorHAnsi" w:hAnsiTheme="minorHAnsi" w:cstheme="minorHAnsi"/>
          <w:sz w:val="24"/>
          <w:szCs w:val="24"/>
        </w:rPr>
      </w:pPr>
      <w:r w:rsidRPr="002A08E2">
        <w:rPr>
          <w:rFonts w:asciiTheme="minorHAnsi" w:hAnsiTheme="minorHAnsi" w:cstheme="minorHAnsi"/>
          <w:sz w:val="24"/>
          <w:szCs w:val="24"/>
        </w:rPr>
        <w:t xml:space="preserve">In the Gospel of the Transfiguration, Peter, James, and John encounter Christ’s glory and are changed. Peter speaks personally: “Lord, it is good for </w:t>
      </w:r>
      <w:r w:rsidRPr="002A08E2">
        <w:rPr>
          <w:rFonts w:asciiTheme="minorHAnsi" w:hAnsiTheme="minorHAnsi" w:cstheme="minorHAnsi"/>
          <w:b/>
          <w:bCs/>
          <w:sz w:val="24"/>
          <w:szCs w:val="24"/>
        </w:rPr>
        <w:t>us</w:t>
      </w:r>
      <w:r w:rsidRPr="002A08E2">
        <w:rPr>
          <w:rFonts w:asciiTheme="minorHAnsi" w:hAnsiTheme="minorHAnsi" w:cstheme="minorHAnsi"/>
          <w:sz w:val="24"/>
          <w:szCs w:val="24"/>
        </w:rPr>
        <w:t xml:space="preserve"> to be here.” That moment of encounter was not abstract — it was deeply individual</w:t>
      </w:r>
      <w:r w:rsidRPr="0036231F">
        <w:rPr>
          <w:rFonts w:asciiTheme="minorHAnsi" w:hAnsiTheme="minorHAnsi" w:cstheme="minorHAnsi"/>
          <w:sz w:val="24"/>
          <w:szCs w:val="24"/>
        </w:rPr>
        <w:t xml:space="preserve">. Yet they cannot remain on the mountain; they are sent to carry His light into the world. </w:t>
      </w:r>
      <w:r w:rsidRPr="002A08E2">
        <w:rPr>
          <w:rFonts w:asciiTheme="minorHAnsi" w:hAnsiTheme="minorHAnsi" w:cstheme="minorHAnsi"/>
          <w:sz w:val="24"/>
          <w:szCs w:val="24"/>
        </w:rPr>
        <w:t>Each disciple saw, heard, and responded.</w:t>
      </w:r>
    </w:p>
    <w:p w14:paraId="55F6F4C4" w14:textId="77777777" w:rsidR="00D32FCD" w:rsidRPr="002A08E2" w:rsidRDefault="00D32FCD" w:rsidP="00D32FCD">
      <w:pPr>
        <w:spacing w:after="100" w:afterAutospacing="1" w:line="278" w:lineRule="auto"/>
        <w:rPr>
          <w:rFonts w:asciiTheme="minorHAnsi" w:hAnsiTheme="minorHAnsi" w:cstheme="minorHAnsi"/>
          <w:sz w:val="24"/>
          <w:szCs w:val="24"/>
        </w:rPr>
      </w:pPr>
      <w:r w:rsidRPr="0036231F">
        <w:rPr>
          <w:rFonts w:asciiTheme="minorHAnsi" w:hAnsiTheme="minorHAnsi" w:cstheme="minorHAnsi"/>
          <w:sz w:val="24"/>
          <w:szCs w:val="24"/>
        </w:rPr>
        <w:t xml:space="preserve">Stewardship begins the same way—by recognizing the gift of Christ among us and responding with gratitude. </w:t>
      </w:r>
      <w:r w:rsidRPr="002A08E2">
        <w:rPr>
          <w:rFonts w:asciiTheme="minorHAnsi" w:hAnsiTheme="minorHAnsi" w:cstheme="minorHAnsi"/>
          <w:sz w:val="24"/>
          <w:szCs w:val="24"/>
        </w:rPr>
        <w:t>Jesus invites you to “go up the mountain,” to encounter Him personally in prayer and the sacraments. And then, strengthened by that friendship, to come down and reflect His light in your family, parish, and community.</w:t>
      </w:r>
      <w:r w:rsidRPr="0036231F">
        <w:rPr>
          <w:rFonts w:asciiTheme="minorHAnsi" w:hAnsiTheme="minorHAnsi" w:cstheme="minorHAnsi"/>
          <w:sz w:val="24"/>
          <w:szCs w:val="24"/>
        </w:rPr>
        <w:t xml:space="preserve"> </w:t>
      </w:r>
    </w:p>
    <w:p w14:paraId="7E18D505"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 xml:space="preserve">Today is Annual Diocesan Appeal Sunday, an opportunity for </w:t>
      </w:r>
      <w:r w:rsidRPr="0036231F">
        <w:rPr>
          <w:rFonts w:asciiTheme="minorHAnsi" w:hAnsiTheme="minorHAnsi" w:cstheme="minorHAnsi"/>
          <w:b/>
          <w:bCs/>
          <w:sz w:val="24"/>
          <w:szCs w:val="24"/>
        </w:rPr>
        <w:t>Sowing God’s Spirit</w:t>
      </w:r>
      <w:r w:rsidRPr="0036231F">
        <w:rPr>
          <w:rFonts w:asciiTheme="minorHAnsi" w:hAnsiTheme="minorHAnsi" w:cstheme="minorHAnsi"/>
          <w:sz w:val="24"/>
          <w:szCs w:val="24"/>
        </w:rPr>
        <w:t xml:space="preserve"> across our Diocese. </w:t>
      </w:r>
      <w:r w:rsidRPr="002A08E2">
        <w:rPr>
          <w:rFonts w:asciiTheme="minorHAnsi" w:hAnsiTheme="minorHAnsi" w:cstheme="minorHAnsi"/>
          <w:sz w:val="24"/>
          <w:szCs w:val="24"/>
        </w:rPr>
        <w:t>Your prayer, your generosity, your yes</w:t>
      </w:r>
      <w:r w:rsidRPr="0036231F">
        <w:rPr>
          <w:rFonts w:asciiTheme="minorHAnsi" w:hAnsiTheme="minorHAnsi" w:cstheme="minorHAnsi"/>
          <w:sz w:val="24"/>
          <w:szCs w:val="24"/>
        </w:rPr>
        <w:t xml:space="preserve">, supports ministries, forms future priests and deacons, strengthens parishes and schools, and serves those in need. </w:t>
      </w:r>
    </w:p>
    <w:p w14:paraId="19B12E82"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 xml:space="preserve">Through the Annual Diocesan Appeal, with prayers and generous support, we can provide the place for all to encounter Christ through sacraments, service and each other. </w:t>
      </w:r>
    </w:p>
    <w:p w14:paraId="3D51F749" w14:textId="77777777" w:rsidR="00D32FCD" w:rsidRPr="0036231F" w:rsidRDefault="00D32FCD" w:rsidP="00D32FCD">
      <w:pPr>
        <w:pStyle w:val="BodyText"/>
        <w:spacing w:after="100" w:afterAutospacing="1"/>
        <w:ind w:right="360"/>
        <w:rPr>
          <w:rFonts w:asciiTheme="minorHAnsi" w:hAnsiTheme="minorHAnsi" w:cstheme="minorHAnsi"/>
          <w:b/>
          <w:bCs/>
        </w:rPr>
      </w:pPr>
      <w:r w:rsidRPr="0036231F">
        <w:rPr>
          <w:rFonts w:asciiTheme="minorHAnsi" w:hAnsiTheme="minorHAnsi" w:cstheme="minorHAnsi"/>
          <w:b/>
          <w:bCs/>
        </w:rPr>
        <w:t>Show video before or after weekend Masses</w:t>
      </w:r>
    </w:p>
    <w:p w14:paraId="0C887EFE" w14:textId="77777777" w:rsidR="00D32FCD" w:rsidRPr="0036231F" w:rsidRDefault="00D32FCD" w:rsidP="00D32FCD">
      <w:pPr>
        <w:pStyle w:val="Heading8"/>
        <w:spacing w:after="100" w:afterAutospacing="1" w:line="281" w:lineRule="exact"/>
        <w:ind w:right="360"/>
        <w:rPr>
          <w:rFonts w:cstheme="minorHAnsi"/>
          <w:u w:val="single"/>
        </w:rPr>
      </w:pPr>
      <w:r w:rsidRPr="0036231F">
        <w:rPr>
          <w:rFonts w:cstheme="minorHAnsi"/>
          <w:u w:val="single"/>
        </w:rPr>
        <w:t>March 7/8</w:t>
      </w:r>
    </w:p>
    <w:p w14:paraId="6B7C9716" w14:textId="77777777" w:rsidR="00D32FCD" w:rsidRPr="000C62A2" w:rsidRDefault="00D32FCD" w:rsidP="00D32FCD">
      <w:pPr>
        <w:pStyle w:val="BodyText"/>
        <w:spacing w:after="100" w:afterAutospacing="1"/>
        <w:ind w:right="360"/>
        <w:rPr>
          <w:rFonts w:asciiTheme="minorHAnsi" w:hAnsiTheme="minorHAnsi" w:cstheme="minorHAnsi"/>
        </w:rPr>
      </w:pPr>
      <w:r w:rsidRPr="000C62A2">
        <w:rPr>
          <w:rFonts w:asciiTheme="minorHAnsi" w:hAnsiTheme="minorHAnsi" w:cstheme="minorHAnsi"/>
        </w:rPr>
        <w:t>In this Sunday’s Gospel</w:t>
      </w:r>
      <w:r w:rsidRPr="0036231F">
        <w:rPr>
          <w:rFonts w:asciiTheme="minorHAnsi" w:hAnsiTheme="minorHAnsi" w:cstheme="minorHAnsi"/>
        </w:rPr>
        <w:t xml:space="preserve">, </w:t>
      </w:r>
      <w:r w:rsidRPr="000C62A2">
        <w:rPr>
          <w:rFonts w:asciiTheme="minorHAnsi" w:hAnsiTheme="minorHAnsi" w:cstheme="minorHAnsi"/>
        </w:rPr>
        <w:t>Jesus meets the Samaritan woman at the well in the middle of an ordinary day. A simple conversation becomes a life-changing encounter. Jesus offers her living water, restores her dignity, and sends her back to her village with a joyful invitation: “Come and see.”</w:t>
      </w:r>
    </w:p>
    <w:p w14:paraId="25BD0567" w14:textId="77777777" w:rsidR="00D32FCD" w:rsidRPr="000C62A2" w:rsidRDefault="00D32FCD" w:rsidP="00D32FCD">
      <w:pPr>
        <w:pStyle w:val="BodyText"/>
        <w:spacing w:after="100" w:afterAutospacing="1"/>
        <w:ind w:right="360"/>
        <w:rPr>
          <w:rFonts w:asciiTheme="minorHAnsi" w:hAnsiTheme="minorHAnsi" w:cstheme="minorHAnsi"/>
        </w:rPr>
      </w:pPr>
      <w:r w:rsidRPr="000C62A2">
        <w:rPr>
          <w:rFonts w:asciiTheme="minorHAnsi" w:hAnsiTheme="minorHAnsi" w:cstheme="minorHAnsi"/>
        </w:rPr>
        <w:t>That same mission continues in the Diocese of Des Moines. Each day, ordinary people like you reflect God’s grace through welcome, encouragement, and care—creating places where others encounter Christ and discover they belong.</w:t>
      </w:r>
    </w:p>
    <w:p w14:paraId="5F851529" w14:textId="77777777" w:rsidR="00D32FCD" w:rsidRPr="000C62A2" w:rsidRDefault="00D32FCD" w:rsidP="00D32FCD">
      <w:pPr>
        <w:pStyle w:val="BodyText"/>
        <w:spacing w:after="100" w:afterAutospacing="1"/>
        <w:ind w:right="360"/>
        <w:rPr>
          <w:rFonts w:asciiTheme="minorHAnsi" w:hAnsiTheme="minorHAnsi" w:cstheme="minorHAnsi"/>
        </w:rPr>
      </w:pPr>
      <w:r w:rsidRPr="000C62A2">
        <w:rPr>
          <w:rFonts w:asciiTheme="minorHAnsi" w:hAnsiTheme="minorHAnsi" w:cstheme="minorHAnsi"/>
        </w:rPr>
        <w:t>Through the Annual Diocesan Appeal, your generosity strengthens ministries, forms future priests and deacons, cares for clergy, supports Catholic Charities, and brings hope to those in need. Please give prayerfully and generously, helping Christ’s living water reach every corner of our Diocese.</w:t>
      </w:r>
    </w:p>
    <w:p w14:paraId="0F89B072" w14:textId="77777777" w:rsidR="00D32FCD" w:rsidRPr="0036231F" w:rsidRDefault="00D32FCD" w:rsidP="00D32FCD">
      <w:pPr>
        <w:pStyle w:val="BodyText"/>
        <w:spacing w:after="100" w:afterAutospacing="1"/>
        <w:ind w:right="360"/>
        <w:rPr>
          <w:rFonts w:asciiTheme="minorHAnsi" w:hAnsiTheme="minorHAnsi" w:cstheme="minorHAnsi"/>
        </w:rPr>
      </w:pPr>
      <w:r w:rsidRPr="0036231F">
        <w:rPr>
          <w:rFonts w:asciiTheme="minorHAnsi" w:hAnsiTheme="minorHAnsi" w:cstheme="minorHAnsi"/>
        </w:rPr>
        <w:lastRenderedPageBreak/>
        <w:t xml:space="preserve">Thank you to the </w:t>
      </w:r>
      <w:r w:rsidRPr="0036231F">
        <w:rPr>
          <w:rFonts w:asciiTheme="minorHAnsi" w:hAnsiTheme="minorHAnsi" w:cstheme="minorHAnsi"/>
          <w:b/>
        </w:rPr>
        <w:t xml:space="preserve">_____ </w:t>
      </w:r>
      <w:r w:rsidRPr="0036231F">
        <w:rPr>
          <w:rFonts w:asciiTheme="minorHAnsi" w:hAnsiTheme="minorHAnsi" w:cstheme="minorHAnsi"/>
        </w:rPr>
        <w:t xml:space="preserve">families who made a gift to the Annual Diocesan Appeal last weekend. We are </w:t>
      </w:r>
      <w:r w:rsidRPr="0036231F">
        <w:rPr>
          <w:rFonts w:asciiTheme="minorHAnsi" w:hAnsiTheme="minorHAnsi" w:cstheme="minorHAnsi"/>
          <w:b/>
        </w:rPr>
        <w:t xml:space="preserve">_____ </w:t>
      </w:r>
      <w:r w:rsidRPr="0036231F">
        <w:rPr>
          <w:rFonts w:asciiTheme="minorHAnsi" w:hAnsiTheme="minorHAnsi" w:cstheme="minorHAnsi"/>
        </w:rPr>
        <w:t xml:space="preserve">away from meeting our parish’s goal! If you have not yet made your gift, please prayerfully consider doing so. It is not too late. </w:t>
      </w:r>
    </w:p>
    <w:p w14:paraId="3042C421" w14:textId="77777777" w:rsidR="00D32FCD" w:rsidRPr="0036231F" w:rsidRDefault="00D32FCD" w:rsidP="00D32FCD">
      <w:pPr>
        <w:pStyle w:val="BodyText"/>
        <w:spacing w:after="100" w:afterAutospacing="1"/>
        <w:ind w:right="360"/>
        <w:rPr>
          <w:rFonts w:asciiTheme="minorHAnsi" w:hAnsiTheme="minorHAnsi" w:cstheme="minorHAnsi"/>
        </w:rPr>
      </w:pPr>
      <w:r w:rsidRPr="0036231F">
        <w:rPr>
          <w:rFonts w:asciiTheme="minorHAnsi" w:hAnsiTheme="minorHAnsi" w:cstheme="minorHAnsi"/>
        </w:rPr>
        <w:t xml:space="preserve">Ongoing commitments to the Annual Diocesan Appeal help us to sow the seeds that sustain the Catholic Church in southwest Iowa. The resources provided to us through the Diocese enable us to fulfill these missions. </w:t>
      </w:r>
      <w:r w:rsidRPr="0036231F">
        <w:rPr>
          <w:rFonts w:asciiTheme="minorHAnsi" w:hAnsiTheme="minorHAnsi" w:cstheme="minorHAnsi"/>
          <w:i/>
        </w:rPr>
        <w:t xml:space="preserve"> (Insert the ways that your parish makes use of the resources and services from the Diocese office. </w:t>
      </w:r>
    </w:p>
    <w:p w14:paraId="0C6B011B" w14:textId="77777777" w:rsidR="00D32FCD" w:rsidRPr="0036231F" w:rsidRDefault="00D32FCD" w:rsidP="00D32FCD">
      <w:pPr>
        <w:pStyle w:val="BodyText"/>
        <w:spacing w:after="100" w:afterAutospacing="1"/>
        <w:ind w:right="360"/>
        <w:rPr>
          <w:rFonts w:asciiTheme="minorHAnsi" w:hAnsiTheme="minorHAnsi" w:cstheme="minorHAnsi"/>
        </w:rPr>
      </w:pPr>
      <w:r w:rsidRPr="0036231F">
        <w:rPr>
          <w:rFonts w:asciiTheme="minorHAnsi" w:hAnsiTheme="minorHAnsi" w:cstheme="minorHAnsi"/>
        </w:rPr>
        <w:t>Your contribution card can be dropped in the collection basket, brought to the parish office, or mailed to the Diocese. You can make an electronic gift by scanning the QR code in your pew or visiting DMDiocese.org/giving.  We need your help in meeting our parish’s ADA goal and sustaining the Catholic Church in southwest Iowa. Funds raised above our goal will be returned to the parish for our needs. Every prayer and each gift, regardless of the size, is vital to the success of the Appeal. Thank you for your generosity and kindness!</w:t>
      </w:r>
    </w:p>
    <w:p w14:paraId="0016177E" w14:textId="77777777" w:rsidR="00D32FCD" w:rsidRPr="0036231F" w:rsidRDefault="00D32FCD" w:rsidP="00D32FCD">
      <w:pPr>
        <w:pStyle w:val="Heading8"/>
        <w:spacing w:after="100" w:afterAutospacing="1" w:line="281" w:lineRule="exact"/>
        <w:ind w:right="360"/>
        <w:rPr>
          <w:rFonts w:cstheme="minorHAnsi"/>
          <w:u w:val="single"/>
        </w:rPr>
      </w:pPr>
      <w:r w:rsidRPr="0036231F">
        <w:rPr>
          <w:rFonts w:cstheme="minorHAnsi"/>
          <w:u w:val="single"/>
        </w:rPr>
        <w:t>March 14/15</w:t>
      </w:r>
    </w:p>
    <w:p w14:paraId="6A8FF677" w14:textId="77777777" w:rsidR="00D32FCD" w:rsidRPr="0036231F" w:rsidRDefault="00D32FCD" w:rsidP="00D32FCD">
      <w:pPr>
        <w:pStyle w:val="BodyText"/>
        <w:spacing w:after="100" w:afterAutospacing="1"/>
        <w:ind w:right="360"/>
        <w:rPr>
          <w:rFonts w:asciiTheme="minorHAnsi" w:hAnsiTheme="minorHAnsi" w:cstheme="minorHAnsi"/>
          <w:bCs/>
        </w:rPr>
      </w:pPr>
      <w:r w:rsidRPr="00CB3FEF">
        <w:rPr>
          <w:rFonts w:asciiTheme="minorHAnsi" w:hAnsiTheme="minorHAnsi" w:cstheme="minorHAnsi"/>
          <w:bCs/>
        </w:rPr>
        <w:t>In this Sunday’s Gospel</w:t>
      </w:r>
      <w:r w:rsidRPr="0036231F">
        <w:rPr>
          <w:rFonts w:asciiTheme="minorHAnsi" w:hAnsiTheme="minorHAnsi" w:cstheme="minorHAnsi"/>
          <w:bCs/>
        </w:rPr>
        <w:t xml:space="preserve">, </w:t>
      </w:r>
      <w:r w:rsidRPr="00CB3FEF">
        <w:rPr>
          <w:rFonts w:asciiTheme="minorHAnsi" w:hAnsiTheme="minorHAnsi" w:cstheme="minorHAnsi"/>
          <w:bCs/>
        </w:rPr>
        <w:t>Jesus restores sight to the man born blind. Where others looked for someone to blame, Jesus chose encounter. He stopped, touched him, and brought light not only to his eyes, but to his life.</w:t>
      </w:r>
    </w:p>
    <w:p w14:paraId="2FEF2E31" w14:textId="77777777" w:rsidR="00D32FCD" w:rsidRPr="002A08E2" w:rsidRDefault="00D32FCD" w:rsidP="00D32FCD">
      <w:pPr>
        <w:spacing w:after="100" w:afterAutospacing="1" w:line="278" w:lineRule="auto"/>
        <w:rPr>
          <w:rFonts w:asciiTheme="minorHAnsi" w:hAnsiTheme="minorHAnsi" w:cstheme="minorHAnsi"/>
          <w:sz w:val="24"/>
          <w:szCs w:val="24"/>
        </w:rPr>
      </w:pPr>
      <w:r w:rsidRPr="0036231F">
        <w:rPr>
          <w:rFonts w:asciiTheme="minorHAnsi" w:hAnsiTheme="minorHAnsi" w:cstheme="minorHAnsi"/>
          <w:sz w:val="24"/>
          <w:szCs w:val="24"/>
        </w:rPr>
        <w:t xml:space="preserve">This Gospel speaks to the heart of parish life. Our parish is called to notice those who feel unseen, to cultivate connections where Christ’s light reaches people in need, and to become a community of friendship and belonging. </w:t>
      </w:r>
      <w:r w:rsidRPr="00CB3FEF">
        <w:rPr>
          <w:rFonts w:asciiTheme="minorHAnsi" w:hAnsiTheme="minorHAnsi" w:cstheme="minorHAnsi"/>
          <w:bCs/>
          <w:sz w:val="24"/>
          <w:szCs w:val="24"/>
        </w:rPr>
        <w:t>A warm welcome, an encouraging word, a caring presence—these simple acts help others see Christ and know they belong.</w:t>
      </w:r>
      <w:r w:rsidRPr="0036231F">
        <w:rPr>
          <w:rFonts w:asciiTheme="minorHAnsi" w:hAnsiTheme="minorHAnsi" w:cstheme="minorHAnsi"/>
          <w:bCs/>
          <w:sz w:val="24"/>
          <w:szCs w:val="24"/>
        </w:rPr>
        <w:t xml:space="preserve"> </w:t>
      </w:r>
      <w:r w:rsidRPr="002A08E2">
        <w:rPr>
          <w:rFonts w:asciiTheme="minorHAnsi" w:hAnsiTheme="minorHAnsi" w:cstheme="minorHAnsi"/>
          <w:sz w:val="24"/>
          <w:szCs w:val="24"/>
        </w:rPr>
        <w:t>Our parish is called to do the same—to notice the unseen and reflect Christ’s compassion.</w:t>
      </w:r>
    </w:p>
    <w:p w14:paraId="05CBD1B1" w14:textId="77777777" w:rsidR="00D32FCD" w:rsidRPr="0036231F" w:rsidRDefault="00D32FCD" w:rsidP="00D32FCD">
      <w:pPr>
        <w:pStyle w:val="BodyText"/>
        <w:spacing w:after="100" w:afterAutospacing="1"/>
        <w:ind w:right="360"/>
        <w:rPr>
          <w:rFonts w:asciiTheme="minorHAnsi" w:hAnsiTheme="minorHAnsi" w:cstheme="minorHAnsi"/>
          <w:bCs/>
        </w:rPr>
      </w:pPr>
      <w:r w:rsidRPr="00CB3FEF">
        <w:rPr>
          <w:rFonts w:asciiTheme="minorHAnsi" w:hAnsiTheme="minorHAnsi" w:cstheme="minorHAnsi"/>
          <w:bCs/>
        </w:rPr>
        <w:t>Through the Annual Diocesan Appeal, your generosity strengthens ministries, forms future priests and deacons, cares for clergy, supports Catholic Charities, and brings hope to those in need. Please give prayerfully and generously, helping Christ’s light reach every corner of our Diocese.</w:t>
      </w:r>
      <w:r w:rsidRPr="0036231F">
        <w:rPr>
          <w:rFonts w:asciiTheme="minorHAnsi" w:hAnsiTheme="minorHAnsi" w:cstheme="minorHAnsi"/>
          <w:bCs/>
        </w:rPr>
        <w:t xml:space="preserve"> Your gift creates encounters. </w:t>
      </w:r>
    </w:p>
    <w:p w14:paraId="77381624" w14:textId="77777777" w:rsidR="00D32FCD" w:rsidRPr="0036231F" w:rsidRDefault="00D32FCD" w:rsidP="00D32FCD">
      <w:pPr>
        <w:pStyle w:val="BodyText"/>
        <w:spacing w:after="100" w:afterAutospacing="1"/>
        <w:ind w:right="360"/>
        <w:rPr>
          <w:rFonts w:asciiTheme="minorHAnsi" w:hAnsiTheme="minorHAnsi" w:cstheme="minorHAnsi"/>
          <w:b/>
          <w:u w:val="single"/>
        </w:rPr>
      </w:pPr>
      <w:r w:rsidRPr="0036231F">
        <w:rPr>
          <w:rFonts w:asciiTheme="minorHAnsi" w:hAnsiTheme="minorHAnsi" w:cstheme="minorHAnsi"/>
          <w:b/>
          <w:u w:val="single"/>
        </w:rPr>
        <w:t>March 21/22</w:t>
      </w:r>
    </w:p>
    <w:p w14:paraId="3DB64EAD"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When Lazarus falls ill, his sisters send word to Jesus: “The one you love is ill.” What follows is a story of friendship, patience, and hope. Jesus enters the sorrow of Martha and Mary, weeps with them, and invites all present into a profound encounter with God’s power and love. At the tomb, Jesus calls Lazarus back to life—but He also turns to the community and says, “Untie him and let him go.” New life is revealed through communion and shared responsibility.</w:t>
      </w:r>
    </w:p>
    <w:p w14:paraId="15F51665"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lastRenderedPageBreak/>
        <w:t>This is the mission of our parish. We are called to cultivate connections that help people move from grief to hope, from isolation to belonging. Through prayer, service, and care, we accompany one another and make space for Christ to act.</w:t>
      </w:r>
    </w:p>
    <w:p w14:paraId="7668E878"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 xml:space="preserve">Through the Annual Diocesan Appeal, our parish joins with others to support ministries that bring life and healing—forming future priests and deacons, caring for aging clergy, serving families in need, and strengthening parishes, schools, and outreach across the Diocese. Your gift creates encounters. </w:t>
      </w:r>
    </w:p>
    <w:p w14:paraId="31AB443F" w14:textId="77777777" w:rsidR="00D32FCD" w:rsidRPr="0036231F" w:rsidRDefault="00D32FCD" w:rsidP="00D32FCD">
      <w:pPr>
        <w:spacing w:after="100" w:afterAutospacing="1"/>
        <w:rPr>
          <w:rFonts w:asciiTheme="minorHAnsi" w:hAnsiTheme="minorHAnsi" w:cstheme="minorHAnsi"/>
          <w:b/>
          <w:bCs/>
          <w:sz w:val="24"/>
          <w:szCs w:val="24"/>
          <w:u w:val="single"/>
        </w:rPr>
      </w:pPr>
      <w:r w:rsidRPr="0036231F">
        <w:rPr>
          <w:rFonts w:asciiTheme="minorHAnsi" w:hAnsiTheme="minorHAnsi" w:cstheme="minorHAnsi"/>
          <w:b/>
          <w:bCs/>
          <w:sz w:val="24"/>
          <w:szCs w:val="24"/>
          <w:u w:val="single"/>
        </w:rPr>
        <w:t>March 28/29th, Palm Sunday</w:t>
      </w:r>
    </w:p>
    <w:p w14:paraId="1265FA15" w14:textId="77777777" w:rsidR="00D32FCD" w:rsidRPr="00251F5A" w:rsidRDefault="00D32FCD" w:rsidP="00D32FCD">
      <w:pPr>
        <w:spacing w:after="100" w:afterAutospacing="1"/>
        <w:rPr>
          <w:rFonts w:asciiTheme="minorHAnsi" w:hAnsiTheme="minorHAnsi" w:cstheme="minorHAnsi"/>
          <w:sz w:val="24"/>
          <w:szCs w:val="24"/>
        </w:rPr>
      </w:pPr>
      <w:r w:rsidRPr="00251F5A">
        <w:rPr>
          <w:rFonts w:asciiTheme="minorHAnsi" w:hAnsiTheme="minorHAnsi" w:cstheme="minorHAnsi"/>
          <w:sz w:val="24"/>
          <w:szCs w:val="24"/>
        </w:rPr>
        <w:t>In the Passion, Pilate asks a question that echoes through every generation: “What shall I do with Jesus?” Surrounded by fear and division, Jesus stands in silence, choosing love over power. Rejected and condemned, He walks the path of the cross, yet from that cross He draws all people into communion, bridging the divide between God and humanity.</w:t>
      </w:r>
    </w:p>
    <w:p w14:paraId="6D37BF42" w14:textId="77777777" w:rsidR="00D32FCD" w:rsidRPr="00251F5A" w:rsidRDefault="00D32FCD" w:rsidP="00D32FCD">
      <w:pPr>
        <w:spacing w:after="100" w:afterAutospacing="1"/>
        <w:rPr>
          <w:rFonts w:asciiTheme="minorHAnsi" w:hAnsiTheme="minorHAnsi" w:cstheme="minorHAnsi"/>
          <w:sz w:val="24"/>
          <w:szCs w:val="24"/>
        </w:rPr>
      </w:pPr>
      <w:r w:rsidRPr="00251F5A">
        <w:rPr>
          <w:rFonts w:asciiTheme="minorHAnsi" w:hAnsiTheme="minorHAnsi" w:cstheme="minorHAnsi"/>
          <w:sz w:val="24"/>
          <w:szCs w:val="24"/>
        </w:rPr>
        <w:t>That question is ours as well. What will we do with Jesus who meets us in the suffering, the overlooked, and the searching? As a parish, we choose not to turn away. We remain present. We cultivate connections rooted in friendship, compassion, and shared responsibility. We walk with those who suffer and support one another in faith.</w:t>
      </w:r>
    </w:p>
    <w:p w14:paraId="0EB139B2" w14:textId="77777777" w:rsidR="00D32FCD" w:rsidRPr="00251F5A" w:rsidRDefault="00D32FCD" w:rsidP="00D32FCD">
      <w:pPr>
        <w:spacing w:after="100" w:afterAutospacing="1"/>
        <w:rPr>
          <w:rFonts w:asciiTheme="minorHAnsi" w:hAnsiTheme="minorHAnsi" w:cstheme="minorHAnsi"/>
          <w:sz w:val="24"/>
          <w:szCs w:val="24"/>
        </w:rPr>
      </w:pPr>
      <w:r w:rsidRPr="00251F5A">
        <w:rPr>
          <w:rFonts w:asciiTheme="minorHAnsi" w:hAnsiTheme="minorHAnsi" w:cstheme="minorHAnsi"/>
          <w:sz w:val="24"/>
          <w:szCs w:val="24"/>
        </w:rPr>
        <w:t xml:space="preserve">Through the Annual Diocesan Appeal, our parish joins with others across the Diocese to make that choice </w:t>
      </w:r>
      <w:r w:rsidRPr="0036231F">
        <w:rPr>
          <w:rFonts w:asciiTheme="minorHAnsi" w:hAnsiTheme="minorHAnsi" w:cstheme="minorHAnsi"/>
          <w:sz w:val="24"/>
          <w:szCs w:val="24"/>
        </w:rPr>
        <w:t>visible - serving</w:t>
      </w:r>
      <w:r w:rsidRPr="00251F5A">
        <w:rPr>
          <w:rFonts w:asciiTheme="minorHAnsi" w:hAnsiTheme="minorHAnsi" w:cstheme="minorHAnsi"/>
          <w:sz w:val="24"/>
          <w:szCs w:val="24"/>
        </w:rPr>
        <w:t xml:space="preserve"> the poor, accompanying the hurting, forming future priests and deacons, caring for clergy, and strengthening parish life and schools.</w:t>
      </w:r>
    </w:p>
    <w:p w14:paraId="3FFF18BD" w14:textId="77777777" w:rsidR="00D32FCD" w:rsidRPr="00251F5A" w:rsidRDefault="00D32FCD" w:rsidP="00D32FCD">
      <w:pPr>
        <w:spacing w:after="100" w:afterAutospacing="1"/>
        <w:rPr>
          <w:rFonts w:asciiTheme="minorHAnsi" w:hAnsiTheme="minorHAnsi" w:cstheme="minorHAnsi"/>
          <w:sz w:val="24"/>
          <w:szCs w:val="24"/>
        </w:rPr>
      </w:pPr>
      <w:r w:rsidRPr="00251F5A">
        <w:rPr>
          <w:rFonts w:asciiTheme="minorHAnsi" w:hAnsiTheme="minorHAnsi" w:cstheme="minorHAnsi"/>
          <w:sz w:val="24"/>
          <w:szCs w:val="24"/>
        </w:rPr>
        <w:t>Your gift is a concrete act of solidarity and love. Please give prayerfully and generously, choosing Christ and helping His love remain visible in our community.</w:t>
      </w:r>
      <w:r w:rsidRPr="0036231F">
        <w:rPr>
          <w:rFonts w:asciiTheme="minorHAnsi" w:hAnsiTheme="minorHAnsi" w:cstheme="minorHAnsi"/>
          <w:sz w:val="24"/>
          <w:szCs w:val="24"/>
        </w:rPr>
        <w:t xml:space="preserve"> Your gift creates encounters. </w:t>
      </w:r>
    </w:p>
    <w:p w14:paraId="3864D18B" w14:textId="77777777" w:rsidR="00D32FCD" w:rsidRPr="0036231F" w:rsidRDefault="00D32FCD" w:rsidP="00D32FCD">
      <w:pPr>
        <w:spacing w:after="100" w:afterAutospacing="1"/>
        <w:rPr>
          <w:rFonts w:asciiTheme="minorHAnsi" w:hAnsiTheme="minorHAnsi" w:cstheme="minorHAnsi"/>
          <w:b/>
          <w:bCs/>
          <w:sz w:val="24"/>
          <w:szCs w:val="24"/>
          <w:u w:val="single"/>
        </w:rPr>
      </w:pPr>
      <w:r w:rsidRPr="0036231F">
        <w:rPr>
          <w:rFonts w:asciiTheme="minorHAnsi" w:hAnsiTheme="minorHAnsi" w:cstheme="minorHAnsi"/>
          <w:b/>
          <w:bCs/>
          <w:sz w:val="24"/>
          <w:szCs w:val="24"/>
          <w:u w:val="single"/>
        </w:rPr>
        <w:t xml:space="preserve">Easter </w:t>
      </w:r>
    </w:p>
    <w:p w14:paraId="0EC794E5" w14:textId="77777777" w:rsidR="00D32FCD" w:rsidRPr="00CE63A2" w:rsidRDefault="00D32FCD" w:rsidP="00D32FCD">
      <w:pPr>
        <w:spacing w:after="100" w:afterAutospacing="1" w:line="278" w:lineRule="auto"/>
        <w:rPr>
          <w:rFonts w:asciiTheme="minorHAnsi" w:hAnsiTheme="minorHAnsi" w:cstheme="minorHAnsi"/>
          <w:sz w:val="24"/>
          <w:szCs w:val="24"/>
        </w:rPr>
      </w:pPr>
      <w:r w:rsidRPr="00CE63A2">
        <w:rPr>
          <w:rFonts w:asciiTheme="minorHAnsi" w:hAnsiTheme="minorHAnsi" w:cstheme="minorHAnsi"/>
          <w:sz w:val="24"/>
          <w:szCs w:val="24"/>
        </w:rPr>
        <w:t xml:space="preserve">On that first Easter morning, Mary of Magdala came to the tomb while it was still dark. She found the stone rolled away and, in fear and confusion, ran to Peter and John. What began </w:t>
      </w:r>
      <w:proofErr w:type="gramStart"/>
      <w:r w:rsidRPr="00CE63A2">
        <w:rPr>
          <w:rFonts w:asciiTheme="minorHAnsi" w:hAnsiTheme="minorHAnsi" w:cstheme="minorHAnsi"/>
          <w:sz w:val="24"/>
          <w:szCs w:val="24"/>
        </w:rPr>
        <w:t>in</w:t>
      </w:r>
      <w:proofErr w:type="gramEnd"/>
      <w:r w:rsidRPr="00CE63A2">
        <w:rPr>
          <w:rFonts w:asciiTheme="minorHAnsi" w:hAnsiTheme="minorHAnsi" w:cstheme="minorHAnsi"/>
          <w:sz w:val="24"/>
          <w:szCs w:val="24"/>
        </w:rPr>
        <w:t xml:space="preserve"> uncertainty became an encounter with new life. Together, in friendship and care, they witnessed the signs of the Resurrection, and their faith was strengthened. The </w:t>
      </w:r>
      <w:proofErr w:type="gramStart"/>
      <w:r w:rsidRPr="00CE63A2">
        <w:rPr>
          <w:rFonts w:asciiTheme="minorHAnsi" w:hAnsiTheme="minorHAnsi" w:cstheme="minorHAnsi"/>
          <w:sz w:val="24"/>
          <w:szCs w:val="24"/>
        </w:rPr>
        <w:t>risen</w:t>
      </w:r>
      <w:proofErr w:type="gramEnd"/>
      <w:r w:rsidRPr="00CE63A2">
        <w:rPr>
          <w:rFonts w:asciiTheme="minorHAnsi" w:hAnsiTheme="minorHAnsi" w:cstheme="minorHAnsi"/>
          <w:sz w:val="24"/>
          <w:szCs w:val="24"/>
        </w:rPr>
        <w:t xml:space="preserve"> Lord drew them into deeper communion—not alone, but as a community.</w:t>
      </w:r>
    </w:p>
    <w:p w14:paraId="19A7CF0A" w14:textId="77777777" w:rsidR="00D32FCD" w:rsidRPr="00CE63A2" w:rsidRDefault="00D32FCD" w:rsidP="00D32FCD">
      <w:pPr>
        <w:spacing w:after="100" w:afterAutospacing="1" w:line="278" w:lineRule="auto"/>
        <w:rPr>
          <w:rFonts w:asciiTheme="minorHAnsi" w:hAnsiTheme="minorHAnsi" w:cstheme="minorHAnsi"/>
          <w:sz w:val="24"/>
          <w:szCs w:val="24"/>
        </w:rPr>
      </w:pPr>
      <w:r w:rsidRPr="00CE63A2">
        <w:rPr>
          <w:rFonts w:asciiTheme="minorHAnsi" w:hAnsiTheme="minorHAnsi" w:cstheme="minorHAnsi"/>
          <w:sz w:val="24"/>
          <w:szCs w:val="24"/>
        </w:rPr>
        <w:t>That same encounter continues today</w:t>
      </w:r>
      <w:r w:rsidRPr="0036231F">
        <w:rPr>
          <w:rFonts w:asciiTheme="minorHAnsi" w:hAnsiTheme="minorHAnsi" w:cstheme="minorHAnsi"/>
          <w:sz w:val="24"/>
          <w:szCs w:val="24"/>
        </w:rPr>
        <w:t xml:space="preserve">, </w:t>
      </w:r>
      <w:r w:rsidRPr="00CE63A2">
        <w:rPr>
          <w:rFonts w:asciiTheme="minorHAnsi" w:hAnsiTheme="minorHAnsi" w:cstheme="minorHAnsi"/>
          <w:sz w:val="24"/>
          <w:szCs w:val="24"/>
        </w:rPr>
        <w:t>ordinary people like you allowing God’s grace to shine in remarkable ways. You may not have extraordinary abilities or abundant time, yet you trust that God has already placed within you all you need to share His love. A warm welcome, an encouraging word, a helping hand—these simple acts create space for others to encounter Christ.</w:t>
      </w:r>
    </w:p>
    <w:p w14:paraId="55BE6ECD" w14:textId="77777777" w:rsidR="00D32FCD" w:rsidRPr="00CE63A2" w:rsidRDefault="00D32FCD" w:rsidP="00D32FCD">
      <w:pPr>
        <w:spacing w:after="100" w:afterAutospacing="1" w:line="278" w:lineRule="auto"/>
        <w:rPr>
          <w:rFonts w:asciiTheme="minorHAnsi" w:hAnsiTheme="minorHAnsi" w:cstheme="minorHAnsi"/>
          <w:sz w:val="24"/>
          <w:szCs w:val="24"/>
        </w:rPr>
      </w:pPr>
      <w:r w:rsidRPr="00CE63A2">
        <w:rPr>
          <w:rFonts w:asciiTheme="minorHAnsi" w:hAnsiTheme="minorHAnsi" w:cstheme="minorHAnsi"/>
          <w:sz w:val="24"/>
          <w:szCs w:val="24"/>
        </w:rPr>
        <w:lastRenderedPageBreak/>
        <w:t>The Annual Diocesan Appeal helps extend this Easter mission beyond our parish. It supports the formation of future priests and deacons, cares for retired clergy, strengthens parishes and schools, and brings hope to the vulnerable. More than programs, it nurtures the gifts God has sown among His people.</w:t>
      </w:r>
    </w:p>
    <w:p w14:paraId="05AD82D9" w14:textId="77777777" w:rsidR="00D32FCD" w:rsidRPr="00CE63A2" w:rsidRDefault="00D32FCD" w:rsidP="00D32FCD">
      <w:pPr>
        <w:spacing w:after="100" w:afterAutospacing="1" w:line="278" w:lineRule="auto"/>
        <w:rPr>
          <w:rFonts w:asciiTheme="minorHAnsi" w:hAnsiTheme="minorHAnsi" w:cstheme="minorHAnsi"/>
          <w:sz w:val="24"/>
          <w:szCs w:val="24"/>
        </w:rPr>
      </w:pPr>
      <w:r w:rsidRPr="00CE63A2">
        <w:rPr>
          <w:rFonts w:asciiTheme="minorHAnsi" w:hAnsiTheme="minorHAnsi" w:cstheme="minorHAnsi"/>
          <w:sz w:val="24"/>
          <w:szCs w:val="24"/>
        </w:rPr>
        <w:t>In Christ, we belong to one another. Your faith and generosity help proclaim that the stone has been rolled away. Please give prayerfully and generously.</w:t>
      </w:r>
    </w:p>
    <w:p w14:paraId="6C81602C" w14:textId="77777777" w:rsidR="00D32FCD" w:rsidRPr="0036231F" w:rsidRDefault="00D32FCD" w:rsidP="00D32FCD">
      <w:pPr>
        <w:spacing w:after="100" w:afterAutospacing="1"/>
        <w:rPr>
          <w:rFonts w:asciiTheme="minorHAnsi" w:hAnsiTheme="minorHAnsi" w:cstheme="minorHAnsi"/>
          <w:sz w:val="24"/>
          <w:szCs w:val="24"/>
        </w:rPr>
      </w:pPr>
    </w:p>
    <w:p w14:paraId="3A5371AB" w14:textId="77777777" w:rsidR="00D32FCD" w:rsidRPr="0036231F" w:rsidRDefault="00D32FCD" w:rsidP="00D32FCD">
      <w:pPr>
        <w:spacing w:after="100" w:afterAutospacing="1"/>
        <w:rPr>
          <w:rFonts w:asciiTheme="minorHAnsi" w:hAnsiTheme="minorHAnsi" w:cstheme="minorHAnsi"/>
          <w:b/>
          <w:bCs/>
          <w:sz w:val="24"/>
          <w:szCs w:val="24"/>
          <w:u w:val="single"/>
        </w:rPr>
      </w:pPr>
      <w:r w:rsidRPr="0036231F">
        <w:rPr>
          <w:rFonts w:asciiTheme="minorHAnsi" w:hAnsiTheme="minorHAnsi" w:cstheme="minorHAnsi"/>
          <w:b/>
          <w:bCs/>
          <w:sz w:val="24"/>
          <w:szCs w:val="24"/>
          <w:u w:val="single"/>
        </w:rPr>
        <w:t>April 12</w:t>
      </w:r>
      <w:r w:rsidRPr="0036231F">
        <w:rPr>
          <w:rFonts w:asciiTheme="minorHAnsi" w:hAnsiTheme="minorHAnsi" w:cstheme="minorHAnsi"/>
          <w:b/>
          <w:bCs/>
          <w:sz w:val="24"/>
          <w:szCs w:val="24"/>
          <w:u w:val="single"/>
          <w:vertAlign w:val="superscript"/>
        </w:rPr>
        <w:t>th</w:t>
      </w:r>
      <w:r w:rsidRPr="0036231F">
        <w:rPr>
          <w:rFonts w:asciiTheme="minorHAnsi" w:hAnsiTheme="minorHAnsi" w:cstheme="minorHAnsi"/>
          <w:b/>
          <w:bCs/>
          <w:sz w:val="24"/>
          <w:szCs w:val="24"/>
          <w:u w:val="single"/>
        </w:rPr>
        <w:t xml:space="preserve"> Divine Mercy Sunday</w:t>
      </w:r>
    </w:p>
    <w:p w14:paraId="2E3C865D"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On that first Easter evening, the disciples were gathered behind locked doors, fearful and uncertain. Then Jesus appeared among them, saying, “Peace be with you.” He showed them His hands and side, breathing the Holy Spirit upon them and giving them the gift of forgiveness: “Whose sins you forgive are forgiven them.” In this encounter, fear became joy, doubt was met with patient guidance, and the disciples experienced Divine Mercy—God’s love and forgiveness made tangible.</w:t>
      </w:r>
    </w:p>
    <w:p w14:paraId="62FB5E12"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Our parish is called to be a place where Divine Mercy is alive. Here, through prayer, friendship, and shared service, people encounter Christ, experience forgiveness, and are drawn into communion with God and one another.</w:t>
      </w:r>
    </w:p>
    <w:p w14:paraId="6054D2E5"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Through the Annual Diocesan Appeal, we extend this mercy beyond our parish—forming future priests and deacons, caring for clergy, supporting those in need, and strengthening parish life across the Diocese.</w:t>
      </w:r>
    </w:p>
    <w:p w14:paraId="312B8CC9" w14:textId="77777777" w:rsidR="00D32FCD" w:rsidRPr="0036231F" w:rsidRDefault="00D32FCD" w:rsidP="00D32FCD">
      <w:pPr>
        <w:spacing w:after="100" w:afterAutospacing="1"/>
        <w:rPr>
          <w:rFonts w:asciiTheme="minorHAnsi" w:hAnsiTheme="minorHAnsi" w:cstheme="minorHAnsi"/>
          <w:sz w:val="24"/>
          <w:szCs w:val="24"/>
        </w:rPr>
      </w:pPr>
      <w:r w:rsidRPr="0036231F">
        <w:rPr>
          <w:rFonts w:asciiTheme="minorHAnsi" w:hAnsiTheme="minorHAnsi" w:cstheme="minorHAnsi"/>
          <w:sz w:val="24"/>
          <w:szCs w:val="24"/>
        </w:rPr>
        <w:t>Your gift is an act of mercy in action. Please give prayerfully and generously, so together we may cultivate encounters with Christ, build lasting friendships, and share His Divine Mercy with all.</w:t>
      </w:r>
    </w:p>
    <w:p w14:paraId="6EC4BC94" w14:textId="77777777" w:rsidR="00D32FCD" w:rsidRPr="0036231F" w:rsidRDefault="00D32FCD" w:rsidP="00D32FCD">
      <w:pPr>
        <w:spacing w:after="100" w:afterAutospacing="1"/>
        <w:rPr>
          <w:rFonts w:asciiTheme="minorHAnsi" w:hAnsiTheme="minorHAnsi" w:cstheme="minorHAnsi"/>
          <w:b/>
          <w:bCs/>
          <w:sz w:val="24"/>
          <w:szCs w:val="24"/>
          <w:u w:val="single"/>
        </w:rPr>
      </w:pPr>
      <w:r w:rsidRPr="0036231F">
        <w:rPr>
          <w:rFonts w:asciiTheme="minorHAnsi" w:hAnsiTheme="minorHAnsi" w:cstheme="minorHAnsi"/>
          <w:b/>
          <w:bCs/>
          <w:sz w:val="24"/>
          <w:szCs w:val="24"/>
          <w:u w:val="single"/>
        </w:rPr>
        <w:t>April 19</w:t>
      </w:r>
      <w:r w:rsidRPr="0036231F">
        <w:rPr>
          <w:rFonts w:asciiTheme="minorHAnsi" w:hAnsiTheme="minorHAnsi" w:cstheme="minorHAnsi"/>
          <w:b/>
          <w:bCs/>
          <w:sz w:val="24"/>
          <w:szCs w:val="24"/>
          <w:u w:val="single"/>
          <w:vertAlign w:val="superscript"/>
        </w:rPr>
        <w:t>th</w:t>
      </w:r>
      <w:r w:rsidRPr="0036231F">
        <w:rPr>
          <w:rFonts w:asciiTheme="minorHAnsi" w:hAnsiTheme="minorHAnsi" w:cstheme="minorHAnsi"/>
          <w:b/>
          <w:bCs/>
          <w:sz w:val="24"/>
          <w:szCs w:val="24"/>
          <w:u w:val="single"/>
        </w:rPr>
        <w:t xml:space="preserve"> </w:t>
      </w:r>
    </w:p>
    <w:p w14:paraId="0C837780" w14:textId="77777777" w:rsidR="00D32FCD" w:rsidRPr="00510157" w:rsidRDefault="00D32FCD" w:rsidP="00D32FCD">
      <w:pPr>
        <w:spacing w:after="100" w:afterAutospacing="1" w:line="278" w:lineRule="auto"/>
        <w:rPr>
          <w:rFonts w:asciiTheme="minorHAnsi" w:hAnsiTheme="minorHAnsi" w:cstheme="minorHAnsi"/>
          <w:sz w:val="24"/>
          <w:szCs w:val="24"/>
        </w:rPr>
      </w:pPr>
      <w:r w:rsidRPr="00510157">
        <w:rPr>
          <w:rFonts w:asciiTheme="minorHAnsi" w:hAnsiTheme="minorHAnsi" w:cstheme="minorHAnsi"/>
          <w:sz w:val="24"/>
          <w:szCs w:val="24"/>
        </w:rPr>
        <w:t>On the road to Emmaus, two disciples walked in disappointment, unaware that the risen Jesus was beside them. He listened to their story, broke open the Scriptures, and was made known in the breaking of the bread. Their hearts burned within them, and they returned to Jerusalem with renewed joy and purpose.</w:t>
      </w:r>
    </w:p>
    <w:p w14:paraId="2A8C152F" w14:textId="77777777" w:rsidR="00D32FCD" w:rsidRPr="00510157" w:rsidRDefault="00D32FCD" w:rsidP="00D32FCD">
      <w:pPr>
        <w:spacing w:after="100" w:afterAutospacing="1" w:line="278" w:lineRule="auto"/>
        <w:rPr>
          <w:rFonts w:asciiTheme="minorHAnsi" w:hAnsiTheme="minorHAnsi" w:cstheme="minorHAnsi"/>
          <w:sz w:val="24"/>
          <w:szCs w:val="24"/>
        </w:rPr>
      </w:pPr>
      <w:r w:rsidRPr="0036231F">
        <w:rPr>
          <w:rFonts w:asciiTheme="minorHAnsi" w:hAnsiTheme="minorHAnsi" w:cstheme="minorHAnsi"/>
          <w:sz w:val="24"/>
          <w:szCs w:val="24"/>
        </w:rPr>
        <w:t xml:space="preserve">Our parish is called to be a place like Emmaus – where Christ walks with us, friendships are formed, hearts are opened and the bread of communion unites us. </w:t>
      </w:r>
      <w:r w:rsidRPr="00510157">
        <w:rPr>
          <w:rFonts w:asciiTheme="minorHAnsi" w:hAnsiTheme="minorHAnsi" w:cstheme="minorHAnsi"/>
          <w:sz w:val="24"/>
          <w:szCs w:val="24"/>
        </w:rPr>
        <w:t xml:space="preserve">You may not have extraordinary abilities or abundant time, yet you trust that God has already given you what you need to share His love. A warm welcome, a listening ear, an encouraging word—these </w:t>
      </w:r>
      <w:r w:rsidRPr="00510157">
        <w:rPr>
          <w:rFonts w:asciiTheme="minorHAnsi" w:hAnsiTheme="minorHAnsi" w:cstheme="minorHAnsi"/>
          <w:sz w:val="24"/>
          <w:szCs w:val="24"/>
        </w:rPr>
        <w:lastRenderedPageBreak/>
        <w:t>simple acts help others recognize Christ walking with them.</w:t>
      </w:r>
    </w:p>
    <w:p w14:paraId="5B1581F1" w14:textId="77777777" w:rsidR="00D32FCD" w:rsidRPr="00510157" w:rsidRDefault="00D32FCD" w:rsidP="00D32FCD">
      <w:pPr>
        <w:spacing w:after="100" w:afterAutospacing="1" w:line="278" w:lineRule="auto"/>
        <w:rPr>
          <w:rFonts w:asciiTheme="minorHAnsi" w:hAnsiTheme="minorHAnsi" w:cstheme="minorHAnsi"/>
          <w:sz w:val="24"/>
          <w:szCs w:val="24"/>
        </w:rPr>
      </w:pPr>
      <w:r w:rsidRPr="00510157">
        <w:rPr>
          <w:rFonts w:asciiTheme="minorHAnsi" w:hAnsiTheme="minorHAnsi" w:cstheme="minorHAnsi"/>
          <w:sz w:val="24"/>
          <w:szCs w:val="24"/>
        </w:rPr>
        <w:t xml:space="preserve">The Annual Diocesan Appeal extends that Emmaus </w:t>
      </w:r>
      <w:proofErr w:type="gramStart"/>
      <w:r w:rsidRPr="00510157">
        <w:rPr>
          <w:rFonts w:asciiTheme="minorHAnsi" w:hAnsiTheme="minorHAnsi" w:cstheme="minorHAnsi"/>
          <w:sz w:val="24"/>
          <w:szCs w:val="24"/>
        </w:rPr>
        <w:t>encounter</w:t>
      </w:r>
      <w:proofErr w:type="gramEnd"/>
      <w:r w:rsidRPr="00510157">
        <w:rPr>
          <w:rFonts w:asciiTheme="minorHAnsi" w:hAnsiTheme="minorHAnsi" w:cstheme="minorHAnsi"/>
          <w:sz w:val="24"/>
          <w:szCs w:val="24"/>
        </w:rPr>
        <w:t xml:space="preserve"> across our Diocese. Your generosity strengthens ministries, forms future priests and deacons, cares for retired clergy, supports Catholic Charities, and builds up our parishes and schools. More than programs, it nurtures the gifts God has sown among His people.</w:t>
      </w:r>
    </w:p>
    <w:p w14:paraId="6326DA88" w14:textId="77777777" w:rsidR="00D32FCD" w:rsidRPr="0036231F" w:rsidRDefault="00D32FCD" w:rsidP="00D32FCD">
      <w:pPr>
        <w:pStyle w:val="Heading8"/>
        <w:spacing w:after="100" w:afterAutospacing="1"/>
        <w:ind w:right="360"/>
        <w:rPr>
          <w:rFonts w:cstheme="minorHAnsi"/>
        </w:rPr>
      </w:pPr>
      <w:r w:rsidRPr="0036231F">
        <w:rPr>
          <w:rFonts w:cstheme="minorHAnsi"/>
          <w:u w:val="single"/>
        </w:rPr>
        <w:t>Bulletin Announcement for when your parish reaches its goal.</w:t>
      </w:r>
    </w:p>
    <w:p w14:paraId="649A8765" w14:textId="77777777" w:rsidR="00D32FCD" w:rsidRDefault="00D32FCD" w:rsidP="00D32FCD">
      <w:pPr>
        <w:pStyle w:val="BodyText"/>
        <w:spacing w:after="100" w:afterAutospacing="1"/>
        <w:ind w:right="360"/>
        <w:rPr>
          <w:rFonts w:asciiTheme="minorHAnsi" w:hAnsiTheme="minorHAnsi" w:cstheme="minorHAnsi"/>
        </w:rPr>
      </w:pPr>
      <w:r w:rsidRPr="0036231F">
        <w:rPr>
          <w:rFonts w:asciiTheme="minorHAnsi" w:hAnsiTheme="minorHAnsi" w:cstheme="minorHAnsi"/>
        </w:rPr>
        <w:t>Thank you to all who responded so generously to the Annual Diocesan Appeal! Each year the success of this Appeal depends on you. Again, this year, you have done a wonderful thing - your gifts help ensure the Diocese of Des Moines will be able to continue its mission of serving the people of God in southwest Iowa</w:t>
      </w:r>
    </w:p>
    <w:p w14:paraId="423F759E" w14:textId="77777777" w:rsidR="00FD0289" w:rsidRDefault="00FD0289"/>
    <w:sectPr w:rsidR="00FD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CD"/>
    <w:rsid w:val="00000EA1"/>
    <w:rsid w:val="00001F4D"/>
    <w:rsid w:val="0000267B"/>
    <w:rsid w:val="00005E58"/>
    <w:rsid w:val="000076F8"/>
    <w:rsid w:val="00010C7B"/>
    <w:rsid w:val="00014C00"/>
    <w:rsid w:val="000151A9"/>
    <w:rsid w:val="000166C9"/>
    <w:rsid w:val="00020E95"/>
    <w:rsid w:val="000219C7"/>
    <w:rsid w:val="00023231"/>
    <w:rsid w:val="00027FB6"/>
    <w:rsid w:val="000307BE"/>
    <w:rsid w:val="00035A5D"/>
    <w:rsid w:val="00036837"/>
    <w:rsid w:val="00037EDD"/>
    <w:rsid w:val="0004341D"/>
    <w:rsid w:val="00043DB1"/>
    <w:rsid w:val="0004795D"/>
    <w:rsid w:val="00050EFF"/>
    <w:rsid w:val="00051B1E"/>
    <w:rsid w:val="00051C80"/>
    <w:rsid w:val="00051E23"/>
    <w:rsid w:val="00052E22"/>
    <w:rsid w:val="00055FB5"/>
    <w:rsid w:val="000605C6"/>
    <w:rsid w:val="00064222"/>
    <w:rsid w:val="000658B4"/>
    <w:rsid w:val="0007069B"/>
    <w:rsid w:val="0007180B"/>
    <w:rsid w:val="00074657"/>
    <w:rsid w:val="000777D0"/>
    <w:rsid w:val="00081284"/>
    <w:rsid w:val="000825D4"/>
    <w:rsid w:val="00083381"/>
    <w:rsid w:val="000851A2"/>
    <w:rsid w:val="0008590A"/>
    <w:rsid w:val="00085E26"/>
    <w:rsid w:val="00086852"/>
    <w:rsid w:val="000924F2"/>
    <w:rsid w:val="0009271D"/>
    <w:rsid w:val="00092CF9"/>
    <w:rsid w:val="00094432"/>
    <w:rsid w:val="00095A4C"/>
    <w:rsid w:val="000969CF"/>
    <w:rsid w:val="00097166"/>
    <w:rsid w:val="00097B5C"/>
    <w:rsid w:val="000A10B9"/>
    <w:rsid w:val="000A18FF"/>
    <w:rsid w:val="000A2C08"/>
    <w:rsid w:val="000B2149"/>
    <w:rsid w:val="000B55D5"/>
    <w:rsid w:val="000C1E06"/>
    <w:rsid w:val="000C2EA9"/>
    <w:rsid w:val="000D2662"/>
    <w:rsid w:val="000D3E39"/>
    <w:rsid w:val="000D58F2"/>
    <w:rsid w:val="000D755E"/>
    <w:rsid w:val="000D7BA1"/>
    <w:rsid w:val="000E4EF3"/>
    <w:rsid w:val="000E715F"/>
    <w:rsid w:val="000F21BC"/>
    <w:rsid w:val="000F49DB"/>
    <w:rsid w:val="0010108D"/>
    <w:rsid w:val="00102178"/>
    <w:rsid w:val="00104204"/>
    <w:rsid w:val="001053EE"/>
    <w:rsid w:val="00110B87"/>
    <w:rsid w:val="00111BF3"/>
    <w:rsid w:val="0011488E"/>
    <w:rsid w:val="00117BFE"/>
    <w:rsid w:val="0012629B"/>
    <w:rsid w:val="001316A1"/>
    <w:rsid w:val="001334B3"/>
    <w:rsid w:val="00135F28"/>
    <w:rsid w:val="00136E92"/>
    <w:rsid w:val="001377A9"/>
    <w:rsid w:val="00141206"/>
    <w:rsid w:val="00142B2E"/>
    <w:rsid w:val="00146027"/>
    <w:rsid w:val="0014742A"/>
    <w:rsid w:val="00154FE5"/>
    <w:rsid w:val="00157603"/>
    <w:rsid w:val="00161C50"/>
    <w:rsid w:val="00165619"/>
    <w:rsid w:val="001713B8"/>
    <w:rsid w:val="0017244C"/>
    <w:rsid w:val="001758B4"/>
    <w:rsid w:val="00175E24"/>
    <w:rsid w:val="001760CF"/>
    <w:rsid w:val="00177A1E"/>
    <w:rsid w:val="00180671"/>
    <w:rsid w:val="00192CDE"/>
    <w:rsid w:val="001955F9"/>
    <w:rsid w:val="001A2F2C"/>
    <w:rsid w:val="001A3B16"/>
    <w:rsid w:val="001A44C3"/>
    <w:rsid w:val="001A51D9"/>
    <w:rsid w:val="001B0591"/>
    <w:rsid w:val="001B071D"/>
    <w:rsid w:val="001B11F8"/>
    <w:rsid w:val="001B1248"/>
    <w:rsid w:val="001B44A3"/>
    <w:rsid w:val="001B51BB"/>
    <w:rsid w:val="001B5832"/>
    <w:rsid w:val="001B657A"/>
    <w:rsid w:val="001C025F"/>
    <w:rsid w:val="001C217F"/>
    <w:rsid w:val="001C4408"/>
    <w:rsid w:val="001C5448"/>
    <w:rsid w:val="001C63E2"/>
    <w:rsid w:val="001C6FD5"/>
    <w:rsid w:val="001D143A"/>
    <w:rsid w:val="001D55C8"/>
    <w:rsid w:val="001D70CC"/>
    <w:rsid w:val="001E07F3"/>
    <w:rsid w:val="001E2A0F"/>
    <w:rsid w:val="001E60B2"/>
    <w:rsid w:val="001E68FF"/>
    <w:rsid w:val="001E72F3"/>
    <w:rsid w:val="001F13D5"/>
    <w:rsid w:val="001F2748"/>
    <w:rsid w:val="001F2FC8"/>
    <w:rsid w:val="001F73C5"/>
    <w:rsid w:val="002059F3"/>
    <w:rsid w:val="002068C0"/>
    <w:rsid w:val="00207B68"/>
    <w:rsid w:val="00207CA3"/>
    <w:rsid w:val="00213EDD"/>
    <w:rsid w:val="00216E4C"/>
    <w:rsid w:val="00220053"/>
    <w:rsid w:val="0022222B"/>
    <w:rsid w:val="002223BD"/>
    <w:rsid w:val="00223809"/>
    <w:rsid w:val="00224123"/>
    <w:rsid w:val="00224C85"/>
    <w:rsid w:val="00225AFA"/>
    <w:rsid w:val="00227AE6"/>
    <w:rsid w:val="00232B76"/>
    <w:rsid w:val="00232D99"/>
    <w:rsid w:val="00243E96"/>
    <w:rsid w:val="00257B60"/>
    <w:rsid w:val="002607E3"/>
    <w:rsid w:val="00271094"/>
    <w:rsid w:val="002726CA"/>
    <w:rsid w:val="002749FF"/>
    <w:rsid w:val="00275B04"/>
    <w:rsid w:val="002807F1"/>
    <w:rsid w:val="00281153"/>
    <w:rsid w:val="00285215"/>
    <w:rsid w:val="002871A7"/>
    <w:rsid w:val="002919B6"/>
    <w:rsid w:val="00291DD2"/>
    <w:rsid w:val="00295CC4"/>
    <w:rsid w:val="002964F2"/>
    <w:rsid w:val="002974CD"/>
    <w:rsid w:val="002A21B8"/>
    <w:rsid w:val="002A24FC"/>
    <w:rsid w:val="002A5122"/>
    <w:rsid w:val="002B070C"/>
    <w:rsid w:val="002B0772"/>
    <w:rsid w:val="002B5136"/>
    <w:rsid w:val="002B6F7D"/>
    <w:rsid w:val="002C041E"/>
    <w:rsid w:val="002C1369"/>
    <w:rsid w:val="002C26C4"/>
    <w:rsid w:val="002C330D"/>
    <w:rsid w:val="002C5CDD"/>
    <w:rsid w:val="002D32D2"/>
    <w:rsid w:val="002D363F"/>
    <w:rsid w:val="002D367C"/>
    <w:rsid w:val="002E113A"/>
    <w:rsid w:val="002E1E87"/>
    <w:rsid w:val="002E7700"/>
    <w:rsid w:val="002E77CD"/>
    <w:rsid w:val="002F20A0"/>
    <w:rsid w:val="002F321A"/>
    <w:rsid w:val="002F37D0"/>
    <w:rsid w:val="002F3A60"/>
    <w:rsid w:val="0030046D"/>
    <w:rsid w:val="003020AE"/>
    <w:rsid w:val="003024EC"/>
    <w:rsid w:val="0030563F"/>
    <w:rsid w:val="00306E25"/>
    <w:rsid w:val="003131E4"/>
    <w:rsid w:val="003134AC"/>
    <w:rsid w:val="00320811"/>
    <w:rsid w:val="00321D20"/>
    <w:rsid w:val="003263DF"/>
    <w:rsid w:val="0032711D"/>
    <w:rsid w:val="00327F89"/>
    <w:rsid w:val="003312BD"/>
    <w:rsid w:val="00331C91"/>
    <w:rsid w:val="003327AD"/>
    <w:rsid w:val="00333F22"/>
    <w:rsid w:val="0033404A"/>
    <w:rsid w:val="00335333"/>
    <w:rsid w:val="003356E5"/>
    <w:rsid w:val="0033579E"/>
    <w:rsid w:val="00347123"/>
    <w:rsid w:val="00350C2A"/>
    <w:rsid w:val="00351F18"/>
    <w:rsid w:val="0035327B"/>
    <w:rsid w:val="00361606"/>
    <w:rsid w:val="003648DF"/>
    <w:rsid w:val="00366756"/>
    <w:rsid w:val="00374A58"/>
    <w:rsid w:val="00377339"/>
    <w:rsid w:val="003854EB"/>
    <w:rsid w:val="00385D3A"/>
    <w:rsid w:val="0039059F"/>
    <w:rsid w:val="00394B94"/>
    <w:rsid w:val="003A1A83"/>
    <w:rsid w:val="003A43E6"/>
    <w:rsid w:val="003A4954"/>
    <w:rsid w:val="003A64EA"/>
    <w:rsid w:val="003B215D"/>
    <w:rsid w:val="003B3F55"/>
    <w:rsid w:val="003B4D32"/>
    <w:rsid w:val="003C330A"/>
    <w:rsid w:val="003C4B2F"/>
    <w:rsid w:val="003C7B19"/>
    <w:rsid w:val="003D1489"/>
    <w:rsid w:val="003D2836"/>
    <w:rsid w:val="003D2A7D"/>
    <w:rsid w:val="003D44C6"/>
    <w:rsid w:val="003D5BE9"/>
    <w:rsid w:val="003E1509"/>
    <w:rsid w:val="003E4BBD"/>
    <w:rsid w:val="003F0F15"/>
    <w:rsid w:val="003F2749"/>
    <w:rsid w:val="003F4B45"/>
    <w:rsid w:val="003F7B8A"/>
    <w:rsid w:val="00405D05"/>
    <w:rsid w:val="00406C17"/>
    <w:rsid w:val="00410DAD"/>
    <w:rsid w:val="004110EC"/>
    <w:rsid w:val="0042016D"/>
    <w:rsid w:val="0042047B"/>
    <w:rsid w:val="004218C1"/>
    <w:rsid w:val="00421F7B"/>
    <w:rsid w:val="004234B4"/>
    <w:rsid w:val="00424BD7"/>
    <w:rsid w:val="0042693C"/>
    <w:rsid w:val="0043010D"/>
    <w:rsid w:val="00436437"/>
    <w:rsid w:val="00436EDC"/>
    <w:rsid w:val="00443730"/>
    <w:rsid w:val="00443FB7"/>
    <w:rsid w:val="004441D2"/>
    <w:rsid w:val="004539E2"/>
    <w:rsid w:val="004540DD"/>
    <w:rsid w:val="00454C2C"/>
    <w:rsid w:val="00456D70"/>
    <w:rsid w:val="00461B95"/>
    <w:rsid w:val="00464B23"/>
    <w:rsid w:val="004712A4"/>
    <w:rsid w:val="00472BE1"/>
    <w:rsid w:val="00473A23"/>
    <w:rsid w:val="0048097E"/>
    <w:rsid w:val="0048306F"/>
    <w:rsid w:val="00485BA7"/>
    <w:rsid w:val="004877F3"/>
    <w:rsid w:val="0049065F"/>
    <w:rsid w:val="004908B8"/>
    <w:rsid w:val="0049117C"/>
    <w:rsid w:val="00492AD3"/>
    <w:rsid w:val="00493316"/>
    <w:rsid w:val="00493794"/>
    <w:rsid w:val="004939A8"/>
    <w:rsid w:val="004939B2"/>
    <w:rsid w:val="00493CF4"/>
    <w:rsid w:val="00494BD1"/>
    <w:rsid w:val="004961A5"/>
    <w:rsid w:val="004A2650"/>
    <w:rsid w:val="004A5859"/>
    <w:rsid w:val="004B0059"/>
    <w:rsid w:val="004B105B"/>
    <w:rsid w:val="004B188A"/>
    <w:rsid w:val="004B2D4F"/>
    <w:rsid w:val="004B3A6D"/>
    <w:rsid w:val="004B3B11"/>
    <w:rsid w:val="004B6CD6"/>
    <w:rsid w:val="004B6DE2"/>
    <w:rsid w:val="004B79E3"/>
    <w:rsid w:val="004C0466"/>
    <w:rsid w:val="004C2929"/>
    <w:rsid w:val="004C44ED"/>
    <w:rsid w:val="004C6CBA"/>
    <w:rsid w:val="004D2A01"/>
    <w:rsid w:val="004E0FD2"/>
    <w:rsid w:val="004E33B9"/>
    <w:rsid w:val="004E5B5F"/>
    <w:rsid w:val="004F243B"/>
    <w:rsid w:val="004F519D"/>
    <w:rsid w:val="005009E9"/>
    <w:rsid w:val="005022A1"/>
    <w:rsid w:val="005044C3"/>
    <w:rsid w:val="00505D72"/>
    <w:rsid w:val="0050607C"/>
    <w:rsid w:val="00506852"/>
    <w:rsid w:val="00506CCE"/>
    <w:rsid w:val="00506F7C"/>
    <w:rsid w:val="005117E3"/>
    <w:rsid w:val="00512776"/>
    <w:rsid w:val="005127D2"/>
    <w:rsid w:val="005135A5"/>
    <w:rsid w:val="00514567"/>
    <w:rsid w:val="005155F2"/>
    <w:rsid w:val="00515B5F"/>
    <w:rsid w:val="005168D7"/>
    <w:rsid w:val="00516E59"/>
    <w:rsid w:val="005214BF"/>
    <w:rsid w:val="0052353F"/>
    <w:rsid w:val="00523A6F"/>
    <w:rsid w:val="00525440"/>
    <w:rsid w:val="00527354"/>
    <w:rsid w:val="005323A1"/>
    <w:rsid w:val="005359ED"/>
    <w:rsid w:val="00536900"/>
    <w:rsid w:val="00541ACC"/>
    <w:rsid w:val="00547B17"/>
    <w:rsid w:val="00547F03"/>
    <w:rsid w:val="005545FD"/>
    <w:rsid w:val="00563118"/>
    <w:rsid w:val="00571346"/>
    <w:rsid w:val="005719DF"/>
    <w:rsid w:val="00573438"/>
    <w:rsid w:val="00575C8F"/>
    <w:rsid w:val="00594613"/>
    <w:rsid w:val="005A0F44"/>
    <w:rsid w:val="005A1C6C"/>
    <w:rsid w:val="005A29DC"/>
    <w:rsid w:val="005A305D"/>
    <w:rsid w:val="005A3E4C"/>
    <w:rsid w:val="005A5BF6"/>
    <w:rsid w:val="005B1787"/>
    <w:rsid w:val="005B267B"/>
    <w:rsid w:val="005B279E"/>
    <w:rsid w:val="005B30CF"/>
    <w:rsid w:val="005B3C12"/>
    <w:rsid w:val="005B47D1"/>
    <w:rsid w:val="005B6A26"/>
    <w:rsid w:val="005C0A82"/>
    <w:rsid w:val="005C3113"/>
    <w:rsid w:val="005C4361"/>
    <w:rsid w:val="005C43DA"/>
    <w:rsid w:val="005C4C63"/>
    <w:rsid w:val="005C58E7"/>
    <w:rsid w:val="005C5E91"/>
    <w:rsid w:val="005C6A53"/>
    <w:rsid w:val="005C72E9"/>
    <w:rsid w:val="005C7EBF"/>
    <w:rsid w:val="005D124B"/>
    <w:rsid w:val="005D2DD9"/>
    <w:rsid w:val="005D6635"/>
    <w:rsid w:val="005E2303"/>
    <w:rsid w:val="005E303E"/>
    <w:rsid w:val="005F2101"/>
    <w:rsid w:val="005F4969"/>
    <w:rsid w:val="005F71BC"/>
    <w:rsid w:val="00601947"/>
    <w:rsid w:val="00602F40"/>
    <w:rsid w:val="0060466A"/>
    <w:rsid w:val="006049CB"/>
    <w:rsid w:val="00606211"/>
    <w:rsid w:val="00606754"/>
    <w:rsid w:val="00607741"/>
    <w:rsid w:val="0060787C"/>
    <w:rsid w:val="00610584"/>
    <w:rsid w:val="00610E2B"/>
    <w:rsid w:val="006125BC"/>
    <w:rsid w:val="006125C5"/>
    <w:rsid w:val="00613A6A"/>
    <w:rsid w:val="006147B5"/>
    <w:rsid w:val="006153A1"/>
    <w:rsid w:val="00615CCA"/>
    <w:rsid w:val="00620622"/>
    <w:rsid w:val="006260AF"/>
    <w:rsid w:val="0062643C"/>
    <w:rsid w:val="00626C70"/>
    <w:rsid w:val="00626E43"/>
    <w:rsid w:val="00632532"/>
    <w:rsid w:val="006378F3"/>
    <w:rsid w:val="00642310"/>
    <w:rsid w:val="00642586"/>
    <w:rsid w:val="00643EAB"/>
    <w:rsid w:val="006514C5"/>
    <w:rsid w:val="006543D4"/>
    <w:rsid w:val="00654D20"/>
    <w:rsid w:val="00656D4D"/>
    <w:rsid w:val="00657A30"/>
    <w:rsid w:val="0066004D"/>
    <w:rsid w:val="00666520"/>
    <w:rsid w:val="00667BEB"/>
    <w:rsid w:val="0067058C"/>
    <w:rsid w:val="00673554"/>
    <w:rsid w:val="006809B3"/>
    <w:rsid w:val="00681783"/>
    <w:rsid w:val="00684D12"/>
    <w:rsid w:val="00690E9A"/>
    <w:rsid w:val="00691123"/>
    <w:rsid w:val="006932F3"/>
    <w:rsid w:val="00694181"/>
    <w:rsid w:val="006966CF"/>
    <w:rsid w:val="006A1867"/>
    <w:rsid w:val="006A44EB"/>
    <w:rsid w:val="006A5B2C"/>
    <w:rsid w:val="006A604A"/>
    <w:rsid w:val="006B169B"/>
    <w:rsid w:val="006B2350"/>
    <w:rsid w:val="006B3259"/>
    <w:rsid w:val="006C0F44"/>
    <w:rsid w:val="006D0470"/>
    <w:rsid w:val="006D2F1B"/>
    <w:rsid w:val="006D4706"/>
    <w:rsid w:val="006D7E26"/>
    <w:rsid w:val="006E06FB"/>
    <w:rsid w:val="006E3C32"/>
    <w:rsid w:val="006E4FE3"/>
    <w:rsid w:val="006E648A"/>
    <w:rsid w:val="006E764B"/>
    <w:rsid w:val="007024CF"/>
    <w:rsid w:val="00705418"/>
    <w:rsid w:val="00705786"/>
    <w:rsid w:val="00705B2B"/>
    <w:rsid w:val="00706457"/>
    <w:rsid w:val="00706C8F"/>
    <w:rsid w:val="0071205D"/>
    <w:rsid w:val="007141AE"/>
    <w:rsid w:val="007172C1"/>
    <w:rsid w:val="007240F5"/>
    <w:rsid w:val="00726880"/>
    <w:rsid w:val="00730FF2"/>
    <w:rsid w:val="00732D45"/>
    <w:rsid w:val="00734CE7"/>
    <w:rsid w:val="00740541"/>
    <w:rsid w:val="00745E87"/>
    <w:rsid w:val="0074751F"/>
    <w:rsid w:val="0075027D"/>
    <w:rsid w:val="007520C3"/>
    <w:rsid w:val="00754878"/>
    <w:rsid w:val="00757538"/>
    <w:rsid w:val="007643B7"/>
    <w:rsid w:val="00764FE5"/>
    <w:rsid w:val="007659A0"/>
    <w:rsid w:val="00774B1A"/>
    <w:rsid w:val="00775420"/>
    <w:rsid w:val="00777375"/>
    <w:rsid w:val="00780DA7"/>
    <w:rsid w:val="007813E2"/>
    <w:rsid w:val="0078188E"/>
    <w:rsid w:val="00781911"/>
    <w:rsid w:val="0078562E"/>
    <w:rsid w:val="00785D0C"/>
    <w:rsid w:val="00786008"/>
    <w:rsid w:val="00787908"/>
    <w:rsid w:val="00794954"/>
    <w:rsid w:val="00795B79"/>
    <w:rsid w:val="007A3B35"/>
    <w:rsid w:val="007A4E17"/>
    <w:rsid w:val="007A642A"/>
    <w:rsid w:val="007B2205"/>
    <w:rsid w:val="007B6238"/>
    <w:rsid w:val="007C1584"/>
    <w:rsid w:val="007C3856"/>
    <w:rsid w:val="007C3873"/>
    <w:rsid w:val="007D0D27"/>
    <w:rsid w:val="007D3953"/>
    <w:rsid w:val="007D6051"/>
    <w:rsid w:val="007E2D34"/>
    <w:rsid w:val="007E2D54"/>
    <w:rsid w:val="007E3BCA"/>
    <w:rsid w:val="007E699B"/>
    <w:rsid w:val="007E6F68"/>
    <w:rsid w:val="007E734A"/>
    <w:rsid w:val="007F35D2"/>
    <w:rsid w:val="007F42FA"/>
    <w:rsid w:val="007F7002"/>
    <w:rsid w:val="00804BA2"/>
    <w:rsid w:val="008077CD"/>
    <w:rsid w:val="00811C5D"/>
    <w:rsid w:val="00814D7D"/>
    <w:rsid w:val="008203E2"/>
    <w:rsid w:val="008204F5"/>
    <w:rsid w:val="00822BB2"/>
    <w:rsid w:val="00824EFA"/>
    <w:rsid w:val="0082593B"/>
    <w:rsid w:val="008261A3"/>
    <w:rsid w:val="00826E4F"/>
    <w:rsid w:val="00827BA7"/>
    <w:rsid w:val="008329DE"/>
    <w:rsid w:val="008351A1"/>
    <w:rsid w:val="008353F4"/>
    <w:rsid w:val="008363FC"/>
    <w:rsid w:val="00837045"/>
    <w:rsid w:val="0083726A"/>
    <w:rsid w:val="008422BD"/>
    <w:rsid w:val="00851772"/>
    <w:rsid w:val="00851E8B"/>
    <w:rsid w:val="008520CF"/>
    <w:rsid w:val="00856C7B"/>
    <w:rsid w:val="0086030E"/>
    <w:rsid w:val="0086074F"/>
    <w:rsid w:val="008613BF"/>
    <w:rsid w:val="00865412"/>
    <w:rsid w:val="008725C3"/>
    <w:rsid w:val="0087522F"/>
    <w:rsid w:val="00875BC2"/>
    <w:rsid w:val="008779FE"/>
    <w:rsid w:val="00877BBB"/>
    <w:rsid w:val="00881612"/>
    <w:rsid w:val="0088161C"/>
    <w:rsid w:val="00882F61"/>
    <w:rsid w:val="00887410"/>
    <w:rsid w:val="0088750D"/>
    <w:rsid w:val="0089051B"/>
    <w:rsid w:val="00890532"/>
    <w:rsid w:val="00893DF8"/>
    <w:rsid w:val="00896916"/>
    <w:rsid w:val="008A1AA6"/>
    <w:rsid w:val="008A2206"/>
    <w:rsid w:val="008A47DD"/>
    <w:rsid w:val="008B16CB"/>
    <w:rsid w:val="008B3369"/>
    <w:rsid w:val="008B4129"/>
    <w:rsid w:val="008B6E53"/>
    <w:rsid w:val="008C225B"/>
    <w:rsid w:val="008C324C"/>
    <w:rsid w:val="008C5CD4"/>
    <w:rsid w:val="008D1523"/>
    <w:rsid w:val="008D358E"/>
    <w:rsid w:val="008D5A23"/>
    <w:rsid w:val="008D629E"/>
    <w:rsid w:val="008D69CD"/>
    <w:rsid w:val="008D7E17"/>
    <w:rsid w:val="008E72A0"/>
    <w:rsid w:val="008E7486"/>
    <w:rsid w:val="008E7EB8"/>
    <w:rsid w:val="008F3DA6"/>
    <w:rsid w:val="00901237"/>
    <w:rsid w:val="009027CE"/>
    <w:rsid w:val="0090426F"/>
    <w:rsid w:val="0090481C"/>
    <w:rsid w:val="009061E6"/>
    <w:rsid w:val="009203C3"/>
    <w:rsid w:val="00922ABB"/>
    <w:rsid w:val="00925CE1"/>
    <w:rsid w:val="0092742C"/>
    <w:rsid w:val="00932567"/>
    <w:rsid w:val="00933819"/>
    <w:rsid w:val="00934D2A"/>
    <w:rsid w:val="00935312"/>
    <w:rsid w:val="00936822"/>
    <w:rsid w:val="00936BEF"/>
    <w:rsid w:val="00940E03"/>
    <w:rsid w:val="00941B43"/>
    <w:rsid w:val="009452F8"/>
    <w:rsid w:val="00945698"/>
    <w:rsid w:val="00946DD7"/>
    <w:rsid w:val="00947ADE"/>
    <w:rsid w:val="00950297"/>
    <w:rsid w:val="0095097C"/>
    <w:rsid w:val="009509C9"/>
    <w:rsid w:val="00952B8B"/>
    <w:rsid w:val="0095458A"/>
    <w:rsid w:val="00955E5E"/>
    <w:rsid w:val="00960515"/>
    <w:rsid w:val="00963A09"/>
    <w:rsid w:val="009644F3"/>
    <w:rsid w:val="009661B0"/>
    <w:rsid w:val="0097097A"/>
    <w:rsid w:val="009723C5"/>
    <w:rsid w:val="00972AB9"/>
    <w:rsid w:val="00974AF3"/>
    <w:rsid w:val="00990447"/>
    <w:rsid w:val="00991CE4"/>
    <w:rsid w:val="00993C46"/>
    <w:rsid w:val="00995E5A"/>
    <w:rsid w:val="009966E9"/>
    <w:rsid w:val="009968BF"/>
    <w:rsid w:val="009B068D"/>
    <w:rsid w:val="009B1245"/>
    <w:rsid w:val="009B12D2"/>
    <w:rsid w:val="009B15DD"/>
    <w:rsid w:val="009B2155"/>
    <w:rsid w:val="009B32A1"/>
    <w:rsid w:val="009B57A2"/>
    <w:rsid w:val="009C2211"/>
    <w:rsid w:val="009C4774"/>
    <w:rsid w:val="009C4D04"/>
    <w:rsid w:val="009C4D26"/>
    <w:rsid w:val="009C588A"/>
    <w:rsid w:val="009C660C"/>
    <w:rsid w:val="009C6A48"/>
    <w:rsid w:val="009C7B43"/>
    <w:rsid w:val="009D549B"/>
    <w:rsid w:val="009F0546"/>
    <w:rsid w:val="009F2B54"/>
    <w:rsid w:val="009F4577"/>
    <w:rsid w:val="009F4B99"/>
    <w:rsid w:val="009F596B"/>
    <w:rsid w:val="009F6280"/>
    <w:rsid w:val="009F7812"/>
    <w:rsid w:val="009F7E93"/>
    <w:rsid w:val="00A02476"/>
    <w:rsid w:val="00A02512"/>
    <w:rsid w:val="00A04A83"/>
    <w:rsid w:val="00A0512C"/>
    <w:rsid w:val="00A0692A"/>
    <w:rsid w:val="00A07F11"/>
    <w:rsid w:val="00A11B10"/>
    <w:rsid w:val="00A11C1E"/>
    <w:rsid w:val="00A1228C"/>
    <w:rsid w:val="00A13963"/>
    <w:rsid w:val="00A1514E"/>
    <w:rsid w:val="00A249ED"/>
    <w:rsid w:val="00A278B9"/>
    <w:rsid w:val="00A305DA"/>
    <w:rsid w:val="00A30D56"/>
    <w:rsid w:val="00A310B7"/>
    <w:rsid w:val="00A31FEE"/>
    <w:rsid w:val="00A337F1"/>
    <w:rsid w:val="00A35EE1"/>
    <w:rsid w:val="00A41D4A"/>
    <w:rsid w:val="00A42238"/>
    <w:rsid w:val="00A44A6F"/>
    <w:rsid w:val="00A44B47"/>
    <w:rsid w:val="00A476D1"/>
    <w:rsid w:val="00A50501"/>
    <w:rsid w:val="00A53EDE"/>
    <w:rsid w:val="00A5548E"/>
    <w:rsid w:val="00A57130"/>
    <w:rsid w:val="00A60517"/>
    <w:rsid w:val="00A61E5C"/>
    <w:rsid w:val="00A635B2"/>
    <w:rsid w:val="00A63E39"/>
    <w:rsid w:val="00A65D08"/>
    <w:rsid w:val="00A71062"/>
    <w:rsid w:val="00A716AD"/>
    <w:rsid w:val="00A71D26"/>
    <w:rsid w:val="00A72E6C"/>
    <w:rsid w:val="00A744F2"/>
    <w:rsid w:val="00A754F6"/>
    <w:rsid w:val="00A7557F"/>
    <w:rsid w:val="00A76B98"/>
    <w:rsid w:val="00A80613"/>
    <w:rsid w:val="00A8153F"/>
    <w:rsid w:val="00A82EAA"/>
    <w:rsid w:val="00A83D29"/>
    <w:rsid w:val="00A849DE"/>
    <w:rsid w:val="00A8513B"/>
    <w:rsid w:val="00A8603D"/>
    <w:rsid w:val="00A860E5"/>
    <w:rsid w:val="00A911F9"/>
    <w:rsid w:val="00A91EA3"/>
    <w:rsid w:val="00A92EC7"/>
    <w:rsid w:val="00A9720F"/>
    <w:rsid w:val="00A979A5"/>
    <w:rsid w:val="00AA3186"/>
    <w:rsid w:val="00AA4EDF"/>
    <w:rsid w:val="00AB41E5"/>
    <w:rsid w:val="00AB5F63"/>
    <w:rsid w:val="00AC025A"/>
    <w:rsid w:val="00AC0FC8"/>
    <w:rsid w:val="00AC58D7"/>
    <w:rsid w:val="00AC77DA"/>
    <w:rsid w:val="00AD00B3"/>
    <w:rsid w:val="00AD0788"/>
    <w:rsid w:val="00AD1181"/>
    <w:rsid w:val="00AD13CC"/>
    <w:rsid w:val="00AD1E4B"/>
    <w:rsid w:val="00AD5116"/>
    <w:rsid w:val="00AD53FC"/>
    <w:rsid w:val="00AE0A54"/>
    <w:rsid w:val="00AE2DCC"/>
    <w:rsid w:val="00AF1C19"/>
    <w:rsid w:val="00AF217F"/>
    <w:rsid w:val="00AF2505"/>
    <w:rsid w:val="00AF46DE"/>
    <w:rsid w:val="00AF73FB"/>
    <w:rsid w:val="00B02A71"/>
    <w:rsid w:val="00B03CCB"/>
    <w:rsid w:val="00B05EE7"/>
    <w:rsid w:val="00B17544"/>
    <w:rsid w:val="00B223FF"/>
    <w:rsid w:val="00B24D77"/>
    <w:rsid w:val="00B25322"/>
    <w:rsid w:val="00B31D1B"/>
    <w:rsid w:val="00B322EB"/>
    <w:rsid w:val="00B32CE9"/>
    <w:rsid w:val="00B33EBC"/>
    <w:rsid w:val="00B36D99"/>
    <w:rsid w:val="00B36F38"/>
    <w:rsid w:val="00B4154F"/>
    <w:rsid w:val="00B42DA5"/>
    <w:rsid w:val="00B457AC"/>
    <w:rsid w:val="00B461E7"/>
    <w:rsid w:val="00B46ECC"/>
    <w:rsid w:val="00B4750A"/>
    <w:rsid w:val="00B47719"/>
    <w:rsid w:val="00B47895"/>
    <w:rsid w:val="00B479B8"/>
    <w:rsid w:val="00B5058E"/>
    <w:rsid w:val="00B509C3"/>
    <w:rsid w:val="00B530AC"/>
    <w:rsid w:val="00B600E1"/>
    <w:rsid w:val="00B62DEC"/>
    <w:rsid w:val="00B63CFE"/>
    <w:rsid w:val="00B643AA"/>
    <w:rsid w:val="00B670A3"/>
    <w:rsid w:val="00B67614"/>
    <w:rsid w:val="00B67619"/>
    <w:rsid w:val="00B7085C"/>
    <w:rsid w:val="00B71278"/>
    <w:rsid w:val="00B71BF3"/>
    <w:rsid w:val="00B72093"/>
    <w:rsid w:val="00B772C3"/>
    <w:rsid w:val="00B77515"/>
    <w:rsid w:val="00B84EBD"/>
    <w:rsid w:val="00B87414"/>
    <w:rsid w:val="00B911B5"/>
    <w:rsid w:val="00B91BBA"/>
    <w:rsid w:val="00B91E4D"/>
    <w:rsid w:val="00B96661"/>
    <w:rsid w:val="00BA08BA"/>
    <w:rsid w:val="00BA0E08"/>
    <w:rsid w:val="00BA2BFF"/>
    <w:rsid w:val="00BA4B85"/>
    <w:rsid w:val="00BA74B2"/>
    <w:rsid w:val="00BB5BDC"/>
    <w:rsid w:val="00BB6514"/>
    <w:rsid w:val="00BC02B0"/>
    <w:rsid w:val="00BD1417"/>
    <w:rsid w:val="00BD1CA2"/>
    <w:rsid w:val="00BD517E"/>
    <w:rsid w:val="00BD6685"/>
    <w:rsid w:val="00BE2160"/>
    <w:rsid w:val="00BE4F11"/>
    <w:rsid w:val="00BE67C0"/>
    <w:rsid w:val="00BF0121"/>
    <w:rsid w:val="00BF2E21"/>
    <w:rsid w:val="00BF2EEB"/>
    <w:rsid w:val="00BF33A2"/>
    <w:rsid w:val="00BF4B0C"/>
    <w:rsid w:val="00BF4D77"/>
    <w:rsid w:val="00BF620C"/>
    <w:rsid w:val="00BF6657"/>
    <w:rsid w:val="00BF7FA1"/>
    <w:rsid w:val="00C00CDE"/>
    <w:rsid w:val="00C00D02"/>
    <w:rsid w:val="00C03007"/>
    <w:rsid w:val="00C03CCF"/>
    <w:rsid w:val="00C11AD9"/>
    <w:rsid w:val="00C13463"/>
    <w:rsid w:val="00C141FB"/>
    <w:rsid w:val="00C20B02"/>
    <w:rsid w:val="00C218C1"/>
    <w:rsid w:val="00C2206D"/>
    <w:rsid w:val="00C23E38"/>
    <w:rsid w:val="00C26412"/>
    <w:rsid w:val="00C269D3"/>
    <w:rsid w:val="00C30E87"/>
    <w:rsid w:val="00C328A9"/>
    <w:rsid w:val="00C40AB8"/>
    <w:rsid w:val="00C41BDE"/>
    <w:rsid w:val="00C431D2"/>
    <w:rsid w:val="00C45A44"/>
    <w:rsid w:val="00C45F3F"/>
    <w:rsid w:val="00C526EC"/>
    <w:rsid w:val="00C605EC"/>
    <w:rsid w:val="00C60939"/>
    <w:rsid w:val="00C614D8"/>
    <w:rsid w:val="00C64984"/>
    <w:rsid w:val="00C66BC2"/>
    <w:rsid w:val="00C67E29"/>
    <w:rsid w:val="00C67E3B"/>
    <w:rsid w:val="00C71586"/>
    <w:rsid w:val="00C72FCA"/>
    <w:rsid w:val="00C7307C"/>
    <w:rsid w:val="00C742FB"/>
    <w:rsid w:val="00C745CF"/>
    <w:rsid w:val="00C75893"/>
    <w:rsid w:val="00C77C54"/>
    <w:rsid w:val="00C8468E"/>
    <w:rsid w:val="00C86924"/>
    <w:rsid w:val="00C8794E"/>
    <w:rsid w:val="00C95B51"/>
    <w:rsid w:val="00CA075A"/>
    <w:rsid w:val="00CA2299"/>
    <w:rsid w:val="00CA4D9E"/>
    <w:rsid w:val="00CA7E03"/>
    <w:rsid w:val="00CB05AD"/>
    <w:rsid w:val="00CB1734"/>
    <w:rsid w:val="00CB20FB"/>
    <w:rsid w:val="00CB3547"/>
    <w:rsid w:val="00CC2989"/>
    <w:rsid w:val="00CC2E31"/>
    <w:rsid w:val="00CC4DA6"/>
    <w:rsid w:val="00CC651C"/>
    <w:rsid w:val="00CD0498"/>
    <w:rsid w:val="00CD32AF"/>
    <w:rsid w:val="00CD574F"/>
    <w:rsid w:val="00CE0B80"/>
    <w:rsid w:val="00CE215F"/>
    <w:rsid w:val="00CE5B24"/>
    <w:rsid w:val="00CE667D"/>
    <w:rsid w:val="00CE75BA"/>
    <w:rsid w:val="00CF02AB"/>
    <w:rsid w:val="00CF2CA2"/>
    <w:rsid w:val="00CF68B0"/>
    <w:rsid w:val="00D003C1"/>
    <w:rsid w:val="00D008CB"/>
    <w:rsid w:val="00D01A27"/>
    <w:rsid w:val="00D05F81"/>
    <w:rsid w:val="00D07CB7"/>
    <w:rsid w:val="00D12DD8"/>
    <w:rsid w:val="00D1319F"/>
    <w:rsid w:val="00D16FD5"/>
    <w:rsid w:val="00D17094"/>
    <w:rsid w:val="00D31121"/>
    <w:rsid w:val="00D31E8F"/>
    <w:rsid w:val="00D32739"/>
    <w:rsid w:val="00D328E7"/>
    <w:rsid w:val="00D32FCD"/>
    <w:rsid w:val="00D33137"/>
    <w:rsid w:val="00D33ACB"/>
    <w:rsid w:val="00D353C8"/>
    <w:rsid w:val="00D44E6F"/>
    <w:rsid w:val="00D454A6"/>
    <w:rsid w:val="00D465DF"/>
    <w:rsid w:val="00D47CC2"/>
    <w:rsid w:val="00D50936"/>
    <w:rsid w:val="00D51D0F"/>
    <w:rsid w:val="00D525BE"/>
    <w:rsid w:val="00D5451A"/>
    <w:rsid w:val="00D60E9B"/>
    <w:rsid w:val="00D61694"/>
    <w:rsid w:val="00D62608"/>
    <w:rsid w:val="00D627E8"/>
    <w:rsid w:val="00D651D1"/>
    <w:rsid w:val="00D66156"/>
    <w:rsid w:val="00D66DE3"/>
    <w:rsid w:val="00D70591"/>
    <w:rsid w:val="00D71F60"/>
    <w:rsid w:val="00D72FE9"/>
    <w:rsid w:val="00D77427"/>
    <w:rsid w:val="00D81522"/>
    <w:rsid w:val="00D82404"/>
    <w:rsid w:val="00D824E9"/>
    <w:rsid w:val="00D8767F"/>
    <w:rsid w:val="00D95907"/>
    <w:rsid w:val="00DA0A09"/>
    <w:rsid w:val="00DA0A40"/>
    <w:rsid w:val="00DA100D"/>
    <w:rsid w:val="00DA5490"/>
    <w:rsid w:val="00DA744E"/>
    <w:rsid w:val="00DA7631"/>
    <w:rsid w:val="00DA778C"/>
    <w:rsid w:val="00DA7C2E"/>
    <w:rsid w:val="00DB0137"/>
    <w:rsid w:val="00DB1050"/>
    <w:rsid w:val="00DB22AA"/>
    <w:rsid w:val="00DB40CC"/>
    <w:rsid w:val="00DB6053"/>
    <w:rsid w:val="00DB7A2A"/>
    <w:rsid w:val="00DC07BE"/>
    <w:rsid w:val="00DC0CF9"/>
    <w:rsid w:val="00DC2684"/>
    <w:rsid w:val="00DC6204"/>
    <w:rsid w:val="00DC7EF9"/>
    <w:rsid w:val="00DD0E3B"/>
    <w:rsid w:val="00DD2786"/>
    <w:rsid w:val="00DD5988"/>
    <w:rsid w:val="00DD7A27"/>
    <w:rsid w:val="00DE0BE5"/>
    <w:rsid w:val="00DE3D63"/>
    <w:rsid w:val="00DF51D1"/>
    <w:rsid w:val="00DF5B7B"/>
    <w:rsid w:val="00DF6D59"/>
    <w:rsid w:val="00E008C5"/>
    <w:rsid w:val="00E00DA5"/>
    <w:rsid w:val="00E05B53"/>
    <w:rsid w:val="00E06880"/>
    <w:rsid w:val="00E20019"/>
    <w:rsid w:val="00E265BF"/>
    <w:rsid w:val="00E30878"/>
    <w:rsid w:val="00E33954"/>
    <w:rsid w:val="00E36172"/>
    <w:rsid w:val="00E36691"/>
    <w:rsid w:val="00E407FE"/>
    <w:rsid w:val="00E41382"/>
    <w:rsid w:val="00E42142"/>
    <w:rsid w:val="00E42200"/>
    <w:rsid w:val="00E425EA"/>
    <w:rsid w:val="00E45C65"/>
    <w:rsid w:val="00E45F77"/>
    <w:rsid w:val="00E47571"/>
    <w:rsid w:val="00E52B65"/>
    <w:rsid w:val="00E568A8"/>
    <w:rsid w:val="00E568C2"/>
    <w:rsid w:val="00E568E8"/>
    <w:rsid w:val="00E61183"/>
    <w:rsid w:val="00E62258"/>
    <w:rsid w:val="00E64A1F"/>
    <w:rsid w:val="00E65A7C"/>
    <w:rsid w:val="00E704EA"/>
    <w:rsid w:val="00E7103C"/>
    <w:rsid w:val="00E71A8F"/>
    <w:rsid w:val="00E739EB"/>
    <w:rsid w:val="00E73F96"/>
    <w:rsid w:val="00E740C1"/>
    <w:rsid w:val="00E76519"/>
    <w:rsid w:val="00E76EBF"/>
    <w:rsid w:val="00E77D7D"/>
    <w:rsid w:val="00E835CC"/>
    <w:rsid w:val="00E83C4E"/>
    <w:rsid w:val="00E85CC7"/>
    <w:rsid w:val="00E86D93"/>
    <w:rsid w:val="00E87A17"/>
    <w:rsid w:val="00E91A05"/>
    <w:rsid w:val="00E953E1"/>
    <w:rsid w:val="00E955D3"/>
    <w:rsid w:val="00E9638D"/>
    <w:rsid w:val="00E97F40"/>
    <w:rsid w:val="00EA267D"/>
    <w:rsid w:val="00EA34E8"/>
    <w:rsid w:val="00EA4FF5"/>
    <w:rsid w:val="00EB0059"/>
    <w:rsid w:val="00EB0FF5"/>
    <w:rsid w:val="00EB1599"/>
    <w:rsid w:val="00EB3125"/>
    <w:rsid w:val="00EB3F4D"/>
    <w:rsid w:val="00EB762D"/>
    <w:rsid w:val="00EC1A11"/>
    <w:rsid w:val="00EC547A"/>
    <w:rsid w:val="00ED1CCB"/>
    <w:rsid w:val="00ED359B"/>
    <w:rsid w:val="00ED3A1F"/>
    <w:rsid w:val="00ED484D"/>
    <w:rsid w:val="00ED7B9C"/>
    <w:rsid w:val="00ED7E3E"/>
    <w:rsid w:val="00EE0071"/>
    <w:rsid w:val="00EE4271"/>
    <w:rsid w:val="00EE69EE"/>
    <w:rsid w:val="00EF1D7D"/>
    <w:rsid w:val="00EF219A"/>
    <w:rsid w:val="00EF2A63"/>
    <w:rsid w:val="00EF6D72"/>
    <w:rsid w:val="00F003CE"/>
    <w:rsid w:val="00F041BA"/>
    <w:rsid w:val="00F1043C"/>
    <w:rsid w:val="00F13E5F"/>
    <w:rsid w:val="00F15BCA"/>
    <w:rsid w:val="00F16435"/>
    <w:rsid w:val="00F173BC"/>
    <w:rsid w:val="00F22EB4"/>
    <w:rsid w:val="00F24595"/>
    <w:rsid w:val="00F27E3B"/>
    <w:rsid w:val="00F34372"/>
    <w:rsid w:val="00F36B2D"/>
    <w:rsid w:val="00F420A7"/>
    <w:rsid w:val="00F478B4"/>
    <w:rsid w:val="00F570D8"/>
    <w:rsid w:val="00F62CD2"/>
    <w:rsid w:val="00F63CB8"/>
    <w:rsid w:val="00F6521E"/>
    <w:rsid w:val="00F74BBF"/>
    <w:rsid w:val="00F74D31"/>
    <w:rsid w:val="00F77DFB"/>
    <w:rsid w:val="00F81D8D"/>
    <w:rsid w:val="00F84E5E"/>
    <w:rsid w:val="00F85116"/>
    <w:rsid w:val="00F87421"/>
    <w:rsid w:val="00F87CC4"/>
    <w:rsid w:val="00F97D87"/>
    <w:rsid w:val="00FA0129"/>
    <w:rsid w:val="00FA1105"/>
    <w:rsid w:val="00FA155A"/>
    <w:rsid w:val="00FA526B"/>
    <w:rsid w:val="00FA7421"/>
    <w:rsid w:val="00FB275B"/>
    <w:rsid w:val="00FB5004"/>
    <w:rsid w:val="00FC2FC9"/>
    <w:rsid w:val="00FC3F6C"/>
    <w:rsid w:val="00FC6146"/>
    <w:rsid w:val="00FC6574"/>
    <w:rsid w:val="00FD0242"/>
    <w:rsid w:val="00FD0289"/>
    <w:rsid w:val="00FD2A8C"/>
    <w:rsid w:val="00FD4630"/>
    <w:rsid w:val="00FD546D"/>
    <w:rsid w:val="00FD7AA3"/>
    <w:rsid w:val="00FE0A50"/>
    <w:rsid w:val="00FE7BB4"/>
    <w:rsid w:val="00FF3E3A"/>
    <w:rsid w:val="00FF4B11"/>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47DF"/>
  <w15:chartTrackingRefBased/>
  <w15:docId w15:val="{6DF00E10-7EF7-454E-B662-7357FDED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2FCD"/>
    <w:pPr>
      <w:widowControl w:val="0"/>
      <w:autoSpaceDE w:val="0"/>
      <w:autoSpaceDN w:val="0"/>
      <w:spacing w:after="0" w:line="240" w:lineRule="auto"/>
    </w:pPr>
    <w:rPr>
      <w:rFonts w:ascii="Cambria" w:eastAsia="Cambria" w:hAnsi="Cambria" w:cs="Cambria"/>
      <w:kern w:val="0"/>
      <w:sz w:val="22"/>
      <w:szCs w:val="22"/>
      <w:lang w:bidi="en-US"/>
      <w14:ligatures w14:val="none"/>
    </w:rPr>
  </w:style>
  <w:style w:type="paragraph" w:styleId="Heading1">
    <w:name w:val="heading 1"/>
    <w:basedOn w:val="Normal"/>
    <w:next w:val="Normal"/>
    <w:link w:val="Heading1Char"/>
    <w:uiPriority w:val="9"/>
    <w:qFormat/>
    <w:rsid w:val="00D32FCD"/>
    <w:pPr>
      <w:keepNext/>
      <w:keepLines/>
      <w:widowControl/>
      <w:autoSpaceDE/>
      <w:autoSpaceDN/>
      <w:spacing w:before="360" w:after="80" w:line="278" w:lineRule="auto"/>
      <w:outlineLvl w:val="0"/>
    </w:pPr>
    <w:rPr>
      <w:rFonts w:asciiTheme="majorHAnsi" w:eastAsiaTheme="majorEastAsia" w:hAnsiTheme="majorHAnsi" w:cstheme="majorBidi"/>
      <w:color w:val="2E74B5"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32FCD"/>
    <w:pPr>
      <w:keepNext/>
      <w:keepLines/>
      <w:widowControl/>
      <w:autoSpaceDE/>
      <w:autoSpaceDN/>
      <w:spacing w:before="160" w:after="80" w:line="278" w:lineRule="auto"/>
      <w:outlineLvl w:val="1"/>
    </w:pPr>
    <w:rPr>
      <w:rFonts w:asciiTheme="majorHAnsi" w:eastAsiaTheme="majorEastAsia" w:hAnsiTheme="majorHAnsi" w:cstheme="majorBidi"/>
      <w:color w:val="2E74B5"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32FCD"/>
    <w:pPr>
      <w:keepNext/>
      <w:keepLines/>
      <w:widowControl/>
      <w:autoSpaceDE/>
      <w:autoSpaceDN/>
      <w:spacing w:before="160" w:after="80" w:line="278" w:lineRule="auto"/>
      <w:outlineLvl w:val="2"/>
    </w:pPr>
    <w:rPr>
      <w:rFonts w:asciiTheme="minorHAnsi" w:eastAsiaTheme="majorEastAsia" w:hAnsiTheme="minorHAnsi" w:cstheme="majorBidi"/>
      <w:color w:val="2E74B5"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D32FCD"/>
    <w:pPr>
      <w:keepNext/>
      <w:keepLines/>
      <w:widowControl/>
      <w:autoSpaceDE/>
      <w:autoSpaceDN/>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32FCD"/>
    <w:pPr>
      <w:keepNext/>
      <w:keepLines/>
      <w:widowControl/>
      <w:autoSpaceDE/>
      <w:autoSpaceDN/>
      <w:spacing w:before="80" w:after="40" w:line="278" w:lineRule="auto"/>
      <w:outlineLvl w:val="4"/>
    </w:pPr>
    <w:rPr>
      <w:rFonts w:asciiTheme="minorHAnsi" w:eastAsiaTheme="majorEastAsia" w:hAnsiTheme="minorHAnsi" w:cstheme="majorBidi"/>
      <w:color w:val="2E74B5"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32FC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32FC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1"/>
    <w:unhideWhenUsed/>
    <w:qFormat/>
    <w:rsid w:val="00D32FC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32FC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32F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32F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32F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32F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32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FCD"/>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D32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FCD"/>
    <w:rPr>
      <w:rFonts w:eastAsiaTheme="majorEastAsia" w:cstheme="majorBidi"/>
      <w:color w:val="272727" w:themeColor="text1" w:themeTint="D8"/>
    </w:rPr>
  </w:style>
  <w:style w:type="paragraph" w:styleId="Title">
    <w:name w:val="Title"/>
    <w:basedOn w:val="Normal"/>
    <w:next w:val="Normal"/>
    <w:link w:val="TitleChar"/>
    <w:uiPriority w:val="10"/>
    <w:qFormat/>
    <w:rsid w:val="00D32FCD"/>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32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C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D32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FC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32FCD"/>
    <w:rPr>
      <w:i/>
      <w:iCs/>
      <w:color w:val="404040" w:themeColor="text1" w:themeTint="BF"/>
    </w:rPr>
  </w:style>
  <w:style w:type="paragraph" w:styleId="ListParagraph">
    <w:name w:val="List Paragraph"/>
    <w:basedOn w:val="Normal"/>
    <w:uiPriority w:val="34"/>
    <w:qFormat/>
    <w:rsid w:val="00D32FCD"/>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32FCD"/>
    <w:rPr>
      <w:i/>
      <w:iCs/>
      <w:color w:val="2E74B5" w:themeColor="accent1" w:themeShade="BF"/>
    </w:rPr>
  </w:style>
  <w:style w:type="paragraph" w:styleId="IntenseQuote">
    <w:name w:val="Intense Quote"/>
    <w:basedOn w:val="Normal"/>
    <w:next w:val="Normal"/>
    <w:link w:val="IntenseQuoteChar"/>
    <w:uiPriority w:val="30"/>
    <w:qFormat/>
    <w:rsid w:val="00D32FCD"/>
    <w:pPr>
      <w:widowControl/>
      <w:pBdr>
        <w:top w:val="single" w:sz="4" w:space="10" w:color="2E74B5" w:themeColor="accent1" w:themeShade="BF"/>
        <w:bottom w:val="single" w:sz="4" w:space="10" w:color="2E74B5"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32FCD"/>
    <w:rPr>
      <w:i/>
      <w:iCs/>
      <w:color w:val="2E74B5" w:themeColor="accent1" w:themeShade="BF"/>
    </w:rPr>
  </w:style>
  <w:style w:type="character" w:styleId="IntenseReference">
    <w:name w:val="Intense Reference"/>
    <w:basedOn w:val="DefaultParagraphFont"/>
    <w:uiPriority w:val="32"/>
    <w:qFormat/>
    <w:rsid w:val="00D32FCD"/>
    <w:rPr>
      <w:b/>
      <w:bCs/>
      <w:smallCaps/>
      <w:color w:val="2E74B5" w:themeColor="accent1" w:themeShade="BF"/>
      <w:spacing w:val="5"/>
    </w:rPr>
  </w:style>
  <w:style w:type="paragraph" w:styleId="BodyText">
    <w:name w:val="Body Text"/>
    <w:basedOn w:val="Normal"/>
    <w:link w:val="BodyTextChar"/>
    <w:uiPriority w:val="1"/>
    <w:qFormat/>
    <w:rsid w:val="00D32FCD"/>
    <w:rPr>
      <w:sz w:val="24"/>
      <w:szCs w:val="24"/>
    </w:rPr>
  </w:style>
  <w:style w:type="character" w:customStyle="1" w:styleId="BodyTextChar">
    <w:name w:val="Body Text Char"/>
    <w:basedOn w:val="DefaultParagraphFont"/>
    <w:link w:val="BodyText"/>
    <w:uiPriority w:val="1"/>
    <w:rsid w:val="00D32FCD"/>
    <w:rPr>
      <w:rFonts w:ascii="Cambria" w:eastAsia="Cambria" w:hAnsi="Cambria" w:cs="Cambria"/>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Renny Crawford</dc:creator>
  <cp:keywords/>
  <dc:description/>
  <cp:lastModifiedBy>Renny Crawford</cp:lastModifiedBy>
  <cp:revision>1</cp:revision>
  <dcterms:created xsi:type="dcterms:W3CDTF">2026-03-03T04:16:00Z</dcterms:created>
  <dcterms:modified xsi:type="dcterms:W3CDTF">2026-03-03T04:17:00Z</dcterms:modified>
</cp:coreProperties>
</file>